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313B" w14:textId="77777777" w:rsidR="009E6549" w:rsidRDefault="009E6549" w:rsidP="009E6549">
      <w:pPr>
        <w:pStyle w:val="BodyText"/>
        <w:spacing w:before="3"/>
        <w:ind w:left="0"/>
        <w:rPr>
          <w:rFonts w:ascii="Times New Roman"/>
          <w:sz w:val="11"/>
        </w:rPr>
      </w:pPr>
    </w:p>
    <w:p w14:paraId="12F3B30A" w14:textId="74BDC005" w:rsidR="000767ED" w:rsidRPr="00215785" w:rsidRDefault="000767ED" w:rsidP="00215785">
      <w:pPr>
        <w:pStyle w:val="BodyText"/>
        <w:spacing w:before="56"/>
        <w:ind w:left="4803" w:right="4797"/>
        <w:jc w:val="both"/>
      </w:pPr>
      <w:r>
        <w:t xml:space="preserve">    </w:t>
      </w:r>
    </w:p>
    <w:p w14:paraId="41B89306" w14:textId="217BC57E" w:rsidR="009E6549" w:rsidRDefault="009E6549" w:rsidP="00352863">
      <w:pPr>
        <w:pStyle w:val="BodyText"/>
        <w:spacing w:before="56"/>
        <w:ind w:left="4803" w:right="4797"/>
        <w:jc w:val="center"/>
      </w:pPr>
      <w:bookmarkStart w:id="0" w:name="_Hlk115699356"/>
      <w:r>
        <w:t>CĂTRE</w:t>
      </w:r>
      <w:r w:rsidR="000767ED">
        <w:t xml:space="preserve"> </w:t>
      </w:r>
      <w:r w:rsidR="00352863">
        <w:t>,</w:t>
      </w:r>
      <w:r w:rsidR="000767ED">
        <w:t xml:space="preserve">                 </w:t>
      </w:r>
    </w:p>
    <w:p w14:paraId="1EA0FFA3" w14:textId="77777777" w:rsidR="00352863" w:rsidRDefault="00352863" w:rsidP="00352863">
      <w:pPr>
        <w:pStyle w:val="BodyText"/>
        <w:spacing w:before="56"/>
        <w:ind w:left="4803" w:right="4797"/>
        <w:jc w:val="center"/>
      </w:pPr>
    </w:p>
    <w:p w14:paraId="60ED2BE3" w14:textId="44CD2393" w:rsidR="009E6549" w:rsidRDefault="009E6549" w:rsidP="00D500B4">
      <w:pPr>
        <w:pStyle w:val="BodyText"/>
        <w:ind w:left="0"/>
        <w:jc w:val="center"/>
        <w:rPr>
          <w:spacing w:val="-1"/>
        </w:rPr>
      </w:pPr>
      <w:r>
        <w:rPr>
          <w:spacing w:val="-1"/>
        </w:rPr>
        <w:t xml:space="preserve">PRIMĂRIA </w:t>
      </w:r>
      <w:r w:rsidR="005A5EC2">
        <w:rPr>
          <w:spacing w:val="-1"/>
        </w:rPr>
        <w:t>COMUNEI MESEȘENII</w:t>
      </w:r>
      <w:r w:rsidR="00FC5577">
        <w:rPr>
          <w:spacing w:val="-1"/>
        </w:rPr>
        <w:t xml:space="preserve"> </w:t>
      </w:r>
      <w:r w:rsidR="005A5EC2">
        <w:rPr>
          <w:spacing w:val="-1"/>
        </w:rPr>
        <w:t>DE JOS</w:t>
      </w:r>
    </w:p>
    <w:bookmarkEnd w:id="0"/>
    <w:p w14:paraId="1BCBBF9A" w14:textId="3386EB89" w:rsidR="009E6549" w:rsidRDefault="009E6549" w:rsidP="004D537D">
      <w:pPr>
        <w:pStyle w:val="BodyText"/>
        <w:ind w:left="0"/>
        <w:jc w:val="center"/>
      </w:pPr>
    </w:p>
    <w:p w14:paraId="2BA71D31" w14:textId="77777777" w:rsidR="004D537D" w:rsidRDefault="004D537D" w:rsidP="004D537D">
      <w:pPr>
        <w:pStyle w:val="BodyText"/>
        <w:ind w:left="0"/>
        <w:jc w:val="center"/>
      </w:pPr>
    </w:p>
    <w:p w14:paraId="14EC19A5" w14:textId="3CD4F66B" w:rsidR="00603656" w:rsidRDefault="009E6549" w:rsidP="009E6549">
      <w:pPr>
        <w:pStyle w:val="BodyText"/>
        <w:spacing w:before="5"/>
        <w:ind w:left="2980" w:firstLine="620"/>
      </w:pPr>
      <w:r>
        <w:t xml:space="preserve">                        CERERE</w:t>
      </w:r>
    </w:p>
    <w:p w14:paraId="40A09599" w14:textId="77777777" w:rsidR="00603656" w:rsidRDefault="00603656">
      <w:pPr>
        <w:pStyle w:val="BodyText"/>
        <w:ind w:left="0"/>
      </w:pPr>
    </w:p>
    <w:p w14:paraId="3ED0A0E4" w14:textId="77777777" w:rsidR="00413CF8" w:rsidRDefault="000C4032" w:rsidP="00694711">
      <w:pPr>
        <w:pStyle w:val="BodyText"/>
        <w:numPr>
          <w:ilvl w:val="0"/>
          <w:numId w:val="3"/>
        </w:numPr>
        <w:tabs>
          <w:tab w:val="left" w:leader="dot" w:pos="7729"/>
        </w:tabs>
        <w:spacing w:before="180"/>
        <w:jc w:val="both"/>
        <w:rPr>
          <w:sz w:val="20"/>
          <w:szCs w:val="20"/>
        </w:rPr>
      </w:pPr>
      <w:r w:rsidRPr="004D537D">
        <w:rPr>
          <w:sz w:val="20"/>
          <w:szCs w:val="20"/>
        </w:rPr>
        <w:t xml:space="preserve">Nume proprietar SIA epurare </w:t>
      </w:r>
    </w:p>
    <w:p w14:paraId="6B97F36F" w14:textId="703510C1" w:rsidR="00603656" w:rsidRPr="00694711" w:rsidRDefault="00694711" w:rsidP="00413CF8">
      <w:pPr>
        <w:pStyle w:val="BodyText"/>
        <w:tabs>
          <w:tab w:val="left" w:leader="dot" w:pos="7729"/>
        </w:tabs>
        <w:spacing w:before="180"/>
        <w:ind w:left="720"/>
        <w:jc w:val="both"/>
        <w:rPr>
          <w:sz w:val="20"/>
          <w:szCs w:val="20"/>
        </w:rPr>
      </w:pPr>
      <w:r>
        <w:rPr>
          <w:sz w:val="20"/>
          <w:szCs w:val="20"/>
        </w:rPr>
        <w:t>(</w:t>
      </w:r>
      <w:r w:rsidR="000C4032" w:rsidRPr="00694711">
        <w:rPr>
          <w:sz w:val="20"/>
          <w:szCs w:val="20"/>
        </w:rPr>
        <w:t>persoana fizică)</w:t>
      </w:r>
    </w:p>
    <w:p w14:paraId="3F62D5E5" w14:textId="2AE0638C" w:rsidR="00603656" w:rsidRPr="004D537D" w:rsidRDefault="00000000" w:rsidP="00BA770F">
      <w:pPr>
        <w:pStyle w:val="BodyText"/>
        <w:ind w:firstLine="620"/>
        <w:jc w:val="both"/>
        <w:rPr>
          <w:sz w:val="20"/>
          <w:szCs w:val="20"/>
        </w:rPr>
      </w:pPr>
      <w:r w:rsidRPr="004D537D">
        <w:rPr>
          <w:spacing w:val="-2"/>
          <w:sz w:val="20"/>
          <w:szCs w:val="20"/>
        </w:rPr>
        <w:t>Subsemnatul/subsemnata</w:t>
      </w:r>
      <w:r w:rsidRPr="004D537D">
        <w:rPr>
          <w:spacing w:val="20"/>
          <w:sz w:val="20"/>
          <w:szCs w:val="20"/>
        </w:rPr>
        <w:t xml:space="preserve"> </w:t>
      </w:r>
      <w:r w:rsidRPr="004D537D">
        <w:rPr>
          <w:spacing w:val="-2"/>
          <w:sz w:val="20"/>
          <w:szCs w:val="20"/>
        </w:rPr>
        <w:t>......................................................................................</w:t>
      </w:r>
      <w:r w:rsidRPr="004D537D">
        <w:rPr>
          <w:spacing w:val="23"/>
          <w:sz w:val="20"/>
          <w:szCs w:val="20"/>
        </w:rPr>
        <w:t xml:space="preserve"> </w:t>
      </w:r>
      <w:r w:rsidRPr="004D537D">
        <w:rPr>
          <w:spacing w:val="-1"/>
          <w:sz w:val="20"/>
          <w:szCs w:val="20"/>
        </w:rPr>
        <w:t>cu</w:t>
      </w:r>
      <w:r w:rsidRPr="004D537D">
        <w:rPr>
          <w:spacing w:val="23"/>
          <w:sz w:val="20"/>
          <w:szCs w:val="20"/>
        </w:rPr>
        <w:t xml:space="preserve"> </w:t>
      </w:r>
      <w:r w:rsidRPr="004D537D">
        <w:rPr>
          <w:spacing w:val="-1"/>
          <w:sz w:val="20"/>
          <w:szCs w:val="20"/>
        </w:rPr>
        <w:t>domiciliul</w:t>
      </w:r>
      <w:r w:rsidRPr="004D537D">
        <w:rPr>
          <w:spacing w:val="22"/>
          <w:sz w:val="20"/>
          <w:szCs w:val="20"/>
        </w:rPr>
        <w:t xml:space="preserve"> </w:t>
      </w:r>
      <w:r w:rsidRPr="004D537D">
        <w:rPr>
          <w:spacing w:val="-1"/>
          <w:sz w:val="20"/>
          <w:szCs w:val="20"/>
        </w:rPr>
        <w:t>în..............</w:t>
      </w:r>
      <w:r w:rsidR="004D537D">
        <w:rPr>
          <w:spacing w:val="-1"/>
          <w:sz w:val="20"/>
          <w:szCs w:val="20"/>
        </w:rPr>
        <w:t>.................</w:t>
      </w:r>
      <w:r w:rsidR="001E69DE">
        <w:rPr>
          <w:spacing w:val="-1"/>
          <w:sz w:val="20"/>
          <w:szCs w:val="20"/>
        </w:rPr>
        <w:t>....</w:t>
      </w:r>
    </w:p>
    <w:p w14:paraId="4DB493AC" w14:textId="54DEA76F" w:rsidR="00603656" w:rsidRPr="004D537D" w:rsidRDefault="009E6549" w:rsidP="00BA770F">
      <w:pPr>
        <w:pStyle w:val="BodyText"/>
        <w:spacing w:before="24"/>
        <w:jc w:val="both"/>
        <w:rPr>
          <w:sz w:val="20"/>
          <w:szCs w:val="20"/>
        </w:rPr>
      </w:pPr>
      <w:r w:rsidRPr="004D537D">
        <w:rPr>
          <w:spacing w:val="-2"/>
          <w:sz w:val="20"/>
          <w:szCs w:val="20"/>
        </w:rPr>
        <w:t>...............................................................,</w:t>
      </w:r>
      <w:r w:rsidRPr="004D537D">
        <w:rPr>
          <w:spacing w:val="5"/>
          <w:sz w:val="20"/>
          <w:szCs w:val="20"/>
        </w:rPr>
        <w:t xml:space="preserve"> </w:t>
      </w:r>
      <w:r w:rsidRPr="004D537D">
        <w:rPr>
          <w:spacing w:val="-2"/>
          <w:sz w:val="20"/>
          <w:szCs w:val="20"/>
        </w:rPr>
        <w:t>str..........................................................,</w:t>
      </w:r>
      <w:r w:rsidRPr="004D537D">
        <w:rPr>
          <w:spacing w:val="7"/>
          <w:sz w:val="20"/>
          <w:szCs w:val="20"/>
        </w:rPr>
        <w:t xml:space="preserve"> </w:t>
      </w:r>
      <w:r w:rsidRPr="004D537D">
        <w:rPr>
          <w:spacing w:val="-1"/>
          <w:sz w:val="20"/>
          <w:szCs w:val="20"/>
        </w:rPr>
        <w:t>nr.............,</w:t>
      </w:r>
      <w:r w:rsidRPr="004D537D">
        <w:rPr>
          <w:spacing w:val="8"/>
          <w:sz w:val="20"/>
          <w:szCs w:val="20"/>
        </w:rPr>
        <w:t xml:space="preserve"> </w:t>
      </w:r>
      <w:r w:rsidRPr="004D537D">
        <w:rPr>
          <w:spacing w:val="-1"/>
          <w:sz w:val="20"/>
          <w:szCs w:val="20"/>
        </w:rPr>
        <w:t>bl........</w:t>
      </w:r>
      <w:r w:rsidRPr="004D537D">
        <w:rPr>
          <w:spacing w:val="5"/>
          <w:sz w:val="20"/>
          <w:szCs w:val="20"/>
        </w:rPr>
        <w:t xml:space="preserve"> </w:t>
      </w:r>
      <w:r w:rsidRPr="004D537D">
        <w:rPr>
          <w:spacing w:val="-1"/>
          <w:sz w:val="20"/>
          <w:szCs w:val="20"/>
        </w:rPr>
        <w:t>sc......,</w:t>
      </w:r>
      <w:r w:rsidRPr="004D537D">
        <w:rPr>
          <w:spacing w:val="8"/>
          <w:sz w:val="20"/>
          <w:szCs w:val="20"/>
        </w:rPr>
        <w:t xml:space="preserve"> </w:t>
      </w:r>
      <w:r w:rsidRPr="004D537D">
        <w:rPr>
          <w:spacing w:val="-1"/>
          <w:sz w:val="20"/>
          <w:szCs w:val="20"/>
        </w:rPr>
        <w:t>ap...........</w:t>
      </w:r>
      <w:r w:rsidR="004D537D">
        <w:rPr>
          <w:spacing w:val="-1"/>
          <w:sz w:val="20"/>
          <w:szCs w:val="20"/>
        </w:rPr>
        <w:t>..................</w:t>
      </w:r>
    </w:p>
    <w:p w14:paraId="23921364" w14:textId="6C33B450" w:rsidR="00603656" w:rsidRPr="004D537D" w:rsidRDefault="00000000" w:rsidP="00BA770F">
      <w:pPr>
        <w:pStyle w:val="BodyText"/>
        <w:spacing w:before="20"/>
        <w:jc w:val="both"/>
        <w:rPr>
          <w:sz w:val="20"/>
          <w:szCs w:val="20"/>
        </w:rPr>
      </w:pPr>
      <w:r w:rsidRPr="004D537D">
        <w:rPr>
          <w:sz w:val="20"/>
          <w:szCs w:val="20"/>
        </w:rPr>
        <w:t>județul</w:t>
      </w:r>
      <w:r w:rsidRPr="004D537D">
        <w:rPr>
          <w:spacing w:val="84"/>
          <w:sz w:val="20"/>
          <w:szCs w:val="20"/>
        </w:rPr>
        <w:t xml:space="preserve"> </w:t>
      </w:r>
      <w:r w:rsidRPr="004D537D">
        <w:rPr>
          <w:sz w:val="20"/>
          <w:szCs w:val="20"/>
        </w:rPr>
        <w:t>...............................................,</w:t>
      </w:r>
      <w:r w:rsidRPr="004D537D">
        <w:rPr>
          <w:spacing w:val="88"/>
          <w:sz w:val="20"/>
          <w:szCs w:val="20"/>
        </w:rPr>
        <w:t xml:space="preserve"> </w:t>
      </w:r>
      <w:r w:rsidRPr="004D537D">
        <w:rPr>
          <w:sz w:val="20"/>
          <w:szCs w:val="20"/>
        </w:rPr>
        <w:t>tel.</w:t>
      </w:r>
      <w:r w:rsidRPr="004D537D">
        <w:rPr>
          <w:spacing w:val="85"/>
          <w:sz w:val="20"/>
          <w:szCs w:val="20"/>
        </w:rPr>
        <w:t xml:space="preserve"> </w:t>
      </w:r>
      <w:r w:rsidRPr="004D537D">
        <w:rPr>
          <w:sz w:val="20"/>
          <w:szCs w:val="20"/>
        </w:rPr>
        <w:t>................................,</w:t>
      </w:r>
      <w:r w:rsidRPr="004D537D">
        <w:rPr>
          <w:spacing w:val="85"/>
          <w:sz w:val="20"/>
          <w:szCs w:val="20"/>
        </w:rPr>
        <w:t xml:space="preserve"> </w:t>
      </w:r>
      <w:r w:rsidRPr="004D537D">
        <w:rPr>
          <w:sz w:val="20"/>
          <w:szCs w:val="20"/>
        </w:rPr>
        <w:t>adresă</w:t>
      </w:r>
      <w:r w:rsidRPr="004D537D">
        <w:rPr>
          <w:spacing w:val="85"/>
          <w:sz w:val="20"/>
          <w:szCs w:val="20"/>
        </w:rPr>
        <w:t xml:space="preserve"> </w:t>
      </w:r>
      <w:r w:rsidRPr="004D537D">
        <w:rPr>
          <w:sz w:val="20"/>
          <w:szCs w:val="20"/>
        </w:rPr>
        <w:t>de</w:t>
      </w:r>
      <w:r w:rsidRPr="004D537D">
        <w:rPr>
          <w:spacing w:val="83"/>
          <w:sz w:val="20"/>
          <w:szCs w:val="20"/>
        </w:rPr>
        <w:t xml:space="preserve"> </w:t>
      </w:r>
      <w:r w:rsidRPr="004D537D">
        <w:rPr>
          <w:sz w:val="20"/>
          <w:szCs w:val="20"/>
        </w:rPr>
        <w:t>e-mail</w:t>
      </w:r>
      <w:r w:rsidRPr="004D537D">
        <w:rPr>
          <w:spacing w:val="80"/>
          <w:sz w:val="20"/>
          <w:szCs w:val="20"/>
        </w:rPr>
        <w:t xml:space="preserve"> </w:t>
      </w:r>
      <w:r w:rsidRPr="004D537D">
        <w:rPr>
          <w:sz w:val="20"/>
          <w:szCs w:val="20"/>
        </w:rPr>
        <w:t>……………………………………</w:t>
      </w:r>
      <w:r w:rsidR="004D537D">
        <w:rPr>
          <w:sz w:val="20"/>
          <w:szCs w:val="20"/>
        </w:rPr>
        <w:t>..................</w:t>
      </w:r>
      <w:r w:rsidRPr="004D537D">
        <w:rPr>
          <w:sz w:val="20"/>
          <w:szCs w:val="20"/>
        </w:rPr>
        <w:t>.</w:t>
      </w:r>
    </w:p>
    <w:p w14:paraId="35FE9801" w14:textId="77777777" w:rsidR="00603656" w:rsidRPr="004D537D" w:rsidRDefault="00000000" w:rsidP="00BA770F">
      <w:pPr>
        <w:pStyle w:val="BodyText"/>
        <w:tabs>
          <w:tab w:val="left" w:pos="1715"/>
          <w:tab w:val="left" w:pos="2224"/>
          <w:tab w:val="left" w:pos="2916"/>
          <w:tab w:val="left" w:pos="3746"/>
          <w:tab w:val="left" w:pos="5261"/>
          <w:tab w:val="left" w:pos="5858"/>
          <w:tab w:val="left" w:pos="8869"/>
          <w:tab w:val="left" w:pos="9968"/>
        </w:tabs>
        <w:spacing w:before="24"/>
        <w:ind w:left="112"/>
        <w:jc w:val="both"/>
        <w:rPr>
          <w:sz w:val="20"/>
          <w:szCs w:val="20"/>
        </w:rPr>
      </w:pPr>
      <w:r w:rsidRPr="004D537D">
        <w:rPr>
          <w:sz w:val="20"/>
          <w:szCs w:val="20"/>
        </w:rPr>
        <w:t>posesor/oare</w:t>
      </w:r>
      <w:r w:rsidRPr="004D537D">
        <w:rPr>
          <w:sz w:val="20"/>
          <w:szCs w:val="20"/>
        </w:rPr>
        <w:tab/>
        <w:t>a</w:t>
      </w:r>
      <w:r w:rsidRPr="004D537D">
        <w:rPr>
          <w:sz w:val="20"/>
          <w:szCs w:val="20"/>
        </w:rPr>
        <w:tab/>
        <w:t>C.I.</w:t>
      </w:r>
      <w:r w:rsidRPr="004D537D">
        <w:rPr>
          <w:sz w:val="20"/>
          <w:szCs w:val="20"/>
        </w:rPr>
        <w:tab/>
        <w:t>seria</w:t>
      </w:r>
      <w:r w:rsidRPr="004D537D">
        <w:rPr>
          <w:sz w:val="20"/>
          <w:szCs w:val="20"/>
        </w:rPr>
        <w:tab/>
        <w:t>...................,</w:t>
      </w:r>
      <w:r w:rsidRPr="004D537D">
        <w:rPr>
          <w:sz w:val="20"/>
          <w:szCs w:val="20"/>
        </w:rPr>
        <w:tab/>
        <w:t>nr</w:t>
      </w:r>
      <w:r w:rsidRPr="004D537D">
        <w:rPr>
          <w:sz w:val="20"/>
          <w:szCs w:val="20"/>
        </w:rPr>
        <w:tab/>
      </w:r>
      <w:r w:rsidRPr="004D537D">
        <w:rPr>
          <w:spacing w:val="-1"/>
          <w:sz w:val="20"/>
          <w:szCs w:val="20"/>
        </w:rPr>
        <w:t>...............................................</w:t>
      </w:r>
      <w:r w:rsidRPr="004D537D">
        <w:rPr>
          <w:spacing w:val="-1"/>
          <w:sz w:val="20"/>
          <w:szCs w:val="20"/>
        </w:rPr>
        <w:tab/>
      </w:r>
      <w:r w:rsidRPr="004D537D">
        <w:rPr>
          <w:sz w:val="20"/>
          <w:szCs w:val="20"/>
        </w:rPr>
        <w:t>eliberat</w:t>
      </w:r>
      <w:r w:rsidRPr="004D537D">
        <w:rPr>
          <w:sz w:val="20"/>
          <w:szCs w:val="20"/>
        </w:rPr>
        <w:tab/>
        <w:t>de</w:t>
      </w:r>
    </w:p>
    <w:p w14:paraId="72DD2BDC" w14:textId="77777777" w:rsidR="003133D0" w:rsidRDefault="00000000" w:rsidP="00BA770F">
      <w:pPr>
        <w:pStyle w:val="BodyText"/>
        <w:tabs>
          <w:tab w:val="left" w:leader="dot" w:pos="7729"/>
        </w:tabs>
        <w:spacing w:before="20"/>
        <w:jc w:val="both"/>
        <w:rPr>
          <w:spacing w:val="-9"/>
          <w:sz w:val="20"/>
          <w:szCs w:val="20"/>
        </w:rPr>
      </w:pPr>
      <w:r w:rsidRPr="004D537D">
        <w:rPr>
          <w:spacing w:val="-2"/>
          <w:sz w:val="20"/>
          <w:szCs w:val="20"/>
        </w:rPr>
        <w:t>..............................................................................,</w:t>
      </w:r>
      <w:r w:rsidRPr="004D537D">
        <w:rPr>
          <w:spacing w:val="67"/>
          <w:sz w:val="20"/>
          <w:szCs w:val="20"/>
        </w:rPr>
        <w:t xml:space="preserve"> </w:t>
      </w:r>
      <w:r w:rsidRPr="004D537D">
        <w:rPr>
          <w:spacing w:val="-1"/>
          <w:sz w:val="20"/>
          <w:szCs w:val="20"/>
        </w:rPr>
        <w:t>CNP</w:t>
      </w:r>
      <w:r w:rsidRPr="004D537D">
        <w:rPr>
          <w:spacing w:val="-1"/>
          <w:sz w:val="20"/>
          <w:szCs w:val="20"/>
        </w:rPr>
        <w:tab/>
      </w:r>
      <w:r w:rsidRPr="004D537D">
        <w:rPr>
          <w:spacing w:val="-2"/>
          <w:sz w:val="20"/>
          <w:szCs w:val="20"/>
        </w:rPr>
        <w:t>,</w:t>
      </w:r>
      <w:r w:rsidRPr="004D537D">
        <w:rPr>
          <w:spacing w:val="-9"/>
          <w:sz w:val="20"/>
          <w:szCs w:val="20"/>
        </w:rPr>
        <w:t xml:space="preserve"> </w:t>
      </w:r>
    </w:p>
    <w:p w14:paraId="7D697FA9" w14:textId="39CE51FE" w:rsidR="00694711" w:rsidRDefault="00413CF8" w:rsidP="00BA770F">
      <w:pPr>
        <w:pStyle w:val="BodyText"/>
        <w:tabs>
          <w:tab w:val="left" w:leader="dot" w:pos="7729"/>
        </w:tabs>
        <w:spacing w:before="180"/>
        <w:jc w:val="both"/>
        <w:rPr>
          <w:sz w:val="20"/>
          <w:szCs w:val="20"/>
        </w:rPr>
      </w:pPr>
      <w:r>
        <w:rPr>
          <w:sz w:val="20"/>
          <w:szCs w:val="20"/>
        </w:rPr>
        <w:t xml:space="preserve">              </w:t>
      </w:r>
      <w:r w:rsidR="003133D0" w:rsidRPr="004D537D">
        <w:rPr>
          <w:sz w:val="20"/>
          <w:szCs w:val="20"/>
        </w:rPr>
        <w:t>(</w:t>
      </w:r>
      <w:r w:rsidR="00C375F3">
        <w:rPr>
          <w:sz w:val="20"/>
          <w:szCs w:val="20"/>
        </w:rPr>
        <w:t xml:space="preserve">persoană </w:t>
      </w:r>
      <w:r w:rsidR="003133D0" w:rsidRPr="004D537D">
        <w:rPr>
          <w:sz w:val="20"/>
          <w:szCs w:val="20"/>
        </w:rPr>
        <w:t>juridică)</w:t>
      </w:r>
    </w:p>
    <w:p w14:paraId="2E255012" w14:textId="125D059E" w:rsidR="000922E7" w:rsidRPr="000922E7" w:rsidRDefault="000922E7" w:rsidP="006C6F7A">
      <w:pPr>
        <w:pStyle w:val="BodyText"/>
        <w:spacing w:before="180"/>
        <w:ind w:left="840"/>
        <w:jc w:val="both"/>
        <w:rPr>
          <w:sz w:val="20"/>
          <w:szCs w:val="20"/>
        </w:rPr>
      </w:pPr>
      <w:r w:rsidRPr="000922E7">
        <w:rPr>
          <w:spacing w:val="-1"/>
          <w:sz w:val="20"/>
          <w:szCs w:val="20"/>
        </w:rPr>
        <w:t>Subscrisa</w:t>
      </w:r>
      <w:r w:rsidRPr="000922E7">
        <w:rPr>
          <w:spacing w:val="3"/>
          <w:sz w:val="20"/>
          <w:szCs w:val="20"/>
        </w:rPr>
        <w:t xml:space="preserve"> </w:t>
      </w:r>
      <w:r w:rsidRPr="000922E7">
        <w:rPr>
          <w:spacing w:val="-1"/>
          <w:sz w:val="20"/>
          <w:szCs w:val="20"/>
        </w:rPr>
        <w:t>......................................................................................</w:t>
      </w:r>
      <w:r w:rsidRPr="000922E7">
        <w:rPr>
          <w:spacing w:val="7"/>
          <w:sz w:val="20"/>
          <w:szCs w:val="20"/>
        </w:rPr>
        <w:t xml:space="preserve"> </w:t>
      </w:r>
      <w:r w:rsidRPr="000922E7">
        <w:rPr>
          <w:sz w:val="20"/>
          <w:szCs w:val="20"/>
        </w:rPr>
        <w:t>cu</w:t>
      </w:r>
      <w:r w:rsidRPr="000922E7">
        <w:rPr>
          <w:spacing w:val="4"/>
          <w:sz w:val="20"/>
          <w:szCs w:val="20"/>
        </w:rPr>
        <w:t xml:space="preserve"> </w:t>
      </w:r>
      <w:r w:rsidRPr="000922E7">
        <w:rPr>
          <w:sz w:val="20"/>
          <w:szCs w:val="20"/>
        </w:rPr>
        <w:t>sediul</w:t>
      </w:r>
      <w:r w:rsidRPr="000922E7">
        <w:rPr>
          <w:spacing w:val="23"/>
          <w:sz w:val="20"/>
          <w:szCs w:val="20"/>
        </w:rPr>
        <w:t xml:space="preserve"> </w:t>
      </w:r>
      <w:r w:rsidRPr="000922E7">
        <w:rPr>
          <w:sz w:val="20"/>
          <w:szCs w:val="20"/>
        </w:rPr>
        <w:t>în..............................................</w:t>
      </w:r>
      <w:r w:rsidR="006C6F7A">
        <w:rPr>
          <w:sz w:val="20"/>
          <w:szCs w:val="20"/>
        </w:rPr>
        <w:t>.................</w:t>
      </w:r>
    </w:p>
    <w:p w14:paraId="687D9CD3" w14:textId="37B88ACF" w:rsidR="000922E7" w:rsidRPr="000922E7" w:rsidRDefault="000922E7" w:rsidP="006C6F7A">
      <w:pPr>
        <w:pStyle w:val="BodyText"/>
        <w:spacing w:before="24"/>
        <w:jc w:val="both"/>
        <w:rPr>
          <w:sz w:val="20"/>
          <w:szCs w:val="20"/>
        </w:rPr>
      </w:pPr>
      <w:r w:rsidRPr="000922E7">
        <w:rPr>
          <w:spacing w:val="-1"/>
          <w:sz w:val="20"/>
          <w:szCs w:val="20"/>
        </w:rPr>
        <w:t>............................................................,</w:t>
      </w:r>
      <w:r w:rsidRPr="000922E7">
        <w:rPr>
          <w:spacing w:val="-8"/>
          <w:sz w:val="20"/>
          <w:szCs w:val="20"/>
        </w:rPr>
        <w:t xml:space="preserve"> </w:t>
      </w:r>
      <w:r w:rsidRPr="000922E7">
        <w:rPr>
          <w:spacing w:val="-1"/>
          <w:sz w:val="20"/>
          <w:szCs w:val="20"/>
        </w:rPr>
        <w:t>str..........................................................,</w:t>
      </w:r>
      <w:r w:rsidRPr="000922E7">
        <w:rPr>
          <w:spacing w:val="-8"/>
          <w:sz w:val="20"/>
          <w:szCs w:val="20"/>
        </w:rPr>
        <w:t xml:space="preserve"> </w:t>
      </w:r>
      <w:r w:rsidRPr="000922E7">
        <w:rPr>
          <w:sz w:val="20"/>
          <w:szCs w:val="20"/>
        </w:rPr>
        <w:t>nr................,</w:t>
      </w:r>
      <w:r w:rsidRPr="000922E7">
        <w:rPr>
          <w:spacing w:val="-7"/>
          <w:sz w:val="20"/>
          <w:szCs w:val="20"/>
        </w:rPr>
        <w:t xml:space="preserve"> </w:t>
      </w:r>
      <w:r w:rsidRPr="000922E7">
        <w:rPr>
          <w:sz w:val="20"/>
          <w:szCs w:val="20"/>
        </w:rPr>
        <w:t>bl..............,</w:t>
      </w:r>
      <w:r w:rsidRPr="000922E7">
        <w:rPr>
          <w:spacing w:val="-11"/>
          <w:sz w:val="20"/>
          <w:szCs w:val="20"/>
        </w:rPr>
        <w:t xml:space="preserve"> </w:t>
      </w:r>
      <w:r w:rsidRPr="000922E7">
        <w:rPr>
          <w:sz w:val="20"/>
          <w:szCs w:val="20"/>
        </w:rPr>
        <w:t>ap...........</w:t>
      </w:r>
      <w:r w:rsidR="006C6F7A">
        <w:rPr>
          <w:sz w:val="20"/>
          <w:szCs w:val="20"/>
        </w:rPr>
        <w:t>...................</w:t>
      </w:r>
    </w:p>
    <w:p w14:paraId="35F64623" w14:textId="77777777" w:rsidR="000922E7" w:rsidRPr="000922E7" w:rsidRDefault="000922E7" w:rsidP="006C6F7A">
      <w:pPr>
        <w:pStyle w:val="BodyText"/>
        <w:tabs>
          <w:tab w:val="left" w:leader="dot" w:pos="9076"/>
        </w:tabs>
        <w:spacing w:before="20"/>
        <w:jc w:val="both"/>
        <w:rPr>
          <w:sz w:val="20"/>
          <w:szCs w:val="20"/>
        </w:rPr>
      </w:pPr>
      <w:r w:rsidRPr="000922E7">
        <w:rPr>
          <w:sz w:val="20"/>
          <w:szCs w:val="20"/>
        </w:rPr>
        <w:t>județul</w:t>
      </w:r>
      <w:r w:rsidRPr="000922E7">
        <w:rPr>
          <w:spacing w:val="-2"/>
          <w:sz w:val="20"/>
          <w:szCs w:val="20"/>
        </w:rPr>
        <w:t xml:space="preserve"> </w:t>
      </w:r>
      <w:r w:rsidRPr="000922E7">
        <w:rPr>
          <w:sz w:val="20"/>
          <w:szCs w:val="20"/>
        </w:rPr>
        <w:t>...............................................,</w:t>
      </w:r>
      <w:r w:rsidRPr="000922E7">
        <w:rPr>
          <w:spacing w:val="-1"/>
          <w:sz w:val="20"/>
          <w:szCs w:val="20"/>
        </w:rPr>
        <w:t xml:space="preserve"> </w:t>
      </w:r>
      <w:r w:rsidRPr="000922E7">
        <w:rPr>
          <w:sz w:val="20"/>
          <w:szCs w:val="20"/>
        </w:rPr>
        <w:t>cod</w:t>
      </w:r>
      <w:r w:rsidRPr="000922E7">
        <w:rPr>
          <w:spacing w:val="-2"/>
          <w:sz w:val="20"/>
          <w:szCs w:val="20"/>
        </w:rPr>
        <w:t xml:space="preserve"> </w:t>
      </w:r>
      <w:r w:rsidRPr="000922E7">
        <w:rPr>
          <w:sz w:val="20"/>
          <w:szCs w:val="20"/>
        </w:rPr>
        <w:t>unic de</w:t>
      </w:r>
      <w:r w:rsidRPr="000922E7">
        <w:rPr>
          <w:spacing w:val="-8"/>
          <w:sz w:val="20"/>
          <w:szCs w:val="20"/>
        </w:rPr>
        <w:t xml:space="preserve"> </w:t>
      </w:r>
      <w:r w:rsidRPr="000922E7">
        <w:rPr>
          <w:sz w:val="20"/>
          <w:szCs w:val="20"/>
        </w:rPr>
        <w:t>identificare.</w:t>
      </w:r>
      <w:r w:rsidRPr="000922E7">
        <w:rPr>
          <w:sz w:val="20"/>
          <w:szCs w:val="20"/>
        </w:rPr>
        <w:tab/>
        <w:t>înregistrat</w:t>
      </w:r>
      <w:r w:rsidRPr="000922E7">
        <w:rPr>
          <w:spacing w:val="-9"/>
          <w:sz w:val="20"/>
          <w:szCs w:val="20"/>
        </w:rPr>
        <w:t xml:space="preserve"> </w:t>
      </w:r>
      <w:r w:rsidRPr="000922E7">
        <w:rPr>
          <w:sz w:val="20"/>
          <w:szCs w:val="20"/>
        </w:rPr>
        <w:t>la</w:t>
      </w:r>
    </w:p>
    <w:p w14:paraId="43ED6D61" w14:textId="77777777" w:rsidR="000922E7" w:rsidRPr="000922E7" w:rsidRDefault="000922E7" w:rsidP="006C6F7A">
      <w:pPr>
        <w:pStyle w:val="BodyText"/>
        <w:tabs>
          <w:tab w:val="left" w:pos="1106"/>
          <w:tab w:val="left" w:pos="2324"/>
          <w:tab w:val="left" w:pos="6947"/>
          <w:tab w:val="left" w:pos="8351"/>
          <w:tab w:val="left" w:pos="9009"/>
          <w:tab w:val="left" w:pos="9609"/>
        </w:tabs>
        <w:jc w:val="both"/>
        <w:rPr>
          <w:sz w:val="20"/>
          <w:szCs w:val="20"/>
        </w:rPr>
      </w:pPr>
      <w:r w:rsidRPr="000922E7">
        <w:rPr>
          <w:sz w:val="20"/>
          <w:szCs w:val="20"/>
        </w:rPr>
        <w:t>registrul</w:t>
      </w:r>
      <w:r w:rsidRPr="000922E7">
        <w:rPr>
          <w:sz w:val="20"/>
          <w:szCs w:val="20"/>
        </w:rPr>
        <w:tab/>
        <w:t>comerţului</w:t>
      </w:r>
      <w:r w:rsidRPr="000922E7">
        <w:rPr>
          <w:sz w:val="20"/>
          <w:szCs w:val="20"/>
        </w:rPr>
        <w:tab/>
        <w:t>..............................................................................,</w:t>
      </w:r>
      <w:r w:rsidRPr="000922E7">
        <w:rPr>
          <w:sz w:val="20"/>
          <w:szCs w:val="20"/>
        </w:rPr>
        <w:tab/>
        <w:t>reprezentată</w:t>
      </w:r>
      <w:r w:rsidRPr="000922E7">
        <w:rPr>
          <w:sz w:val="20"/>
          <w:szCs w:val="20"/>
        </w:rPr>
        <w:tab/>
        <w:t>legal</w:t>
      </w:r>
      <w:r w:rsidRPr="000922E7">
        <w:rPr>
          <w:sz w:val="20"/>
          <w:szCs w:val="20"/>
        </w:rPr>
        <w:tab/>
        <w:t>prin</w:t>
      </w:r>
      <w:r w:rsidRPr="000922E7">
        <w:rPr>
          <w:sz w:val="20"/>
          <w:szCs w:val="20"/>
        </w:rPr>
        <w:tab/>
        <w:t>dl/dna</w:t>
      </w:r>
    </w:p>
    <w:p w14:paraId="0689F2B7" w14:textId="77777777" w:rsidR="000922E7" w:rsidRPr="000922E7" w:rsidRDefault="000922E7" w:rsidP="006C6F7A">
      <w:pPr>
        <w:pStyle w:val="BodyText"/>
        <w:spacing w:before="25"/>
        <w:jc w:val="both"/>
        <w:rPr>
          <w:sz w:val="20"/>
          <w:szCs w:val="20"/>
        </w:rPr>
      </w:pPr>
      <w:r w:rsidRPr="000922E7">
        <w:rPr>
          <w:sz w:val="20"/>
          <w:szCs w:val="20"/>
        </w:rPr>
        <w:t>.......................................................................</w:t>
      </w:r>
      <w:r w:rsidRPr="000922E7">
        <w:rPr>
          <w:spacing w:val="-9"/>
          <w:sz w:val="20"/>
          <w:szCs w:val="20"/>
        </w:rPr>
        <w:t xml:space="preserve"> </w:t>
      </w:r>
      <w:r w:rsidRPr="000922E7">
        <w:rPr>
          <w:sz w:val="20"/>
          <w:szCs w:val="20"/>
        </w:rPr>
        <w:t>în</w:t>
      </w:r>
      <w:r w:rsidRPr="000922E7">
        <w:rPr>
          <w:spacing w:val="-9"/>
          <w:sz w:val="20"/>
          <w:szCs w:val="20"/>
        </w:rPr>
        <w:t xml:space="preserve"> </w:t>
      </w:r>
      <w:r w:rsidRPr="000922E7">
        <w:rPr>
          <w:sz w:val="20"/>
          <w:szCs w:val="20"/>
        </w:rPr>
        <w:t>calitate</w:t>
      </w:r>
      <w:r w:rsidRPr="000922E7">
        <w:rPr>
          <w:spacing w:val="32"/>
          <w:sz w:val="20"/>
          <w:szCs w:val="20"/>
        </w:rPr>
        <w:t xml:space="preserve"> </w:t>
      </w:r>
      <w:r w:rsidRPr="000922E7">
        <w:rPr>
          <w:sz w:val="20"/>
          <w:szCs w:val="20"/>
        </w:rPr>
        <w:t>de</w:t>
      </w:r>
      <w:r w:rsidRPr="000922E7">
        <w:rPr>
          <w:spacing w:val="34"/>
          <w:sz w:val="20"/>
          <w:szCs w:val="20"/>
        </w:rPr>
        <w:t xml:space="preserve"> </w:t>
      </w:r>
      <w:r w:rsidRPr="000922E7">
        <w:rPr>
          <w:sz w:val="20"/>
          <w:szCs w:val="20"/>
        </w:rPr>
        <w:t>.............................................................,</w:t>
      </w:r>
      <w:r w:rsidRPr="000922E7">
        <w:rPr>
          <w:spacing w:val="-7"/>
          <w:sz w:val="20"/>
          <w:szCs w:val="20"/>
        </w:rPr>
        <w:t xml:space="preserve"> </w:t>
      </w:r>
      <w:r w:rsidRPr="000922E7">
        <w:rPr>
          <w:sz w:val="20"/>
          <w:szCs w:val="20"/>
        </w:rPr>
        <w:t>domiciliat</w:t>
      </w:r>
      <w:r w:rsidRPr="000922E7">
        <w:rPr>
          <w:spacing w:val="44"/>
          <w:sz w:val="20"/>
          <w:szCs w:val="20"/>
        </w:rPr>
        <w:t xml:space="preserve"> </w:t>
      </w:r>
      <w:r w:rsidRPr="000922E7">
        <w:rPr>
          <w:sz w:val="20"/>
          <w:szCs w:val="20"/>
        </w:rPr>
        <w:t>în:</w:t>
      </w:r>
    </w:p>
    <w:p w14:paraId="75310D1A" w14:textId="77777777" w:rsidR="000922E7" w:rsidRPr="000922E7" w:rsidRDefault="000922E7" w:rsidP="006C6F7A">
      <w:pPr>
        <w:pStyle w:val="BodyText"/>
        <w:spacing w:before="22"/>
        <w:jc w:val="both"/>
        <w:rPr>
          <w:sz w:val="20"/>
          <w:szCs w:val="20"/>
        </w:rPr>
      </w:pPr>
      <w:r w:rsidRPr="000922E7">
        <w:rPr>
          <w:sz w:val="20"/>
          <w:szCs w:val="20"/>
        </w:rPr>
        <w:t>loc.</w:t>
      </w:r>
      <w:r w:rsidRPr="000922E7">
        <w:rPr>
          <w:spacing w:val="35"/>
          <w:sz w:val="20"/>
          <w:szCs w:val="20"/>
        </w:rPr>
        <w:t xml:space="preserve"> </w:t>
      </w:r>
      <w:r w:rsidRPr="000922E7">
        <w:rPr>
          <w:sz w:val="20"/>
          <w:szCs w:val="20"/>
        </w:rPr>
        <w:t>.............................................,</w:t>
      </w:r>
      <w:r w:rsidRPr="000922E7">
        <w:rPr>
          <w:spacing w:val="37"/>
          <w:sz w:val="20"/>
          <w:szCs w:val="20"/>
        </w:rPr>
        <w:t xml:space="preserve"> </w:t>
      </w:r>
      <w:r w:rsidRPr="000922E7">
        <w:rPr>
          <w:sz w:val="20"/>
          <w:szCs w:val="20"/>
        </w:rPr>
        <w:t>strada</w:t>
      </w:r>
      <w:r w:rsidRPr="000922E7">
        <w:rPr>
          <w:spacing w:val="33"/>
          <w:sz w:val="20"/>
          <w:szCs w:val="20"/>
        </w:rPr>
        <w:t xml:space="preserve"> </w:t>
      </w:r>
      <w:r w:rsidRPr="000922E7">
        <w:rPr>
          <w:sz w:val="20"/>
          <w:szCs w:val="20"/>
        </w:rPr>
        <w:t>................................................,</w:t>
      </w:r>
      <w:r w:rsidRPr="000922E7">
        <w:rPr>
          <w:spacing w:val="41"/>
          <w:sz w:val="20"/>
          <w:szCs w:val="20"/>
        </w:rPr>
        <w:t xml:space="preserve"> </w:t>
      </w:r>
      <w:r w:rsidRPr="000922E7">
        <w:rPr>
          <w:sz w:val="20"/>
          <w:szCs w:val="20"/>
        </w:rPr>
        <w:t>nr.</w:t>
      </w:r>
      <w:r w:rsidRPr="000922E7">
        <w:rPr>
          <w:spacing w:val="33"/>
          <w:sz w:val="20"/>
          <w:szCs w:val="20"/>
        </w:rPr>
        <w:t xml:space="preserve"> </w:t>
      </w:r>
      <w:r w:rsidRPr="000922E7">
        <w:rPr>
          <w:sz w:val="20"/>
          <w:szCs w:val="20"/>
        </w:rPr>
        <w:t>.....,</w:t>
      </w:r>
      <w:r w:rsidRPr="000922E7">
        <w:rPr>
          <w:spacing w:val="38"/>
          <w:sz w:val="20"/>
          <w:szCs w:val="20"/>
        </w:rPr>
        <w:t xml:space="preserve"> </w:t>
      </w:r>
      <w:r w:rsidRPr="000922E7">
        <w:rPr>
          <w:sz w:val="20"/>
          <w:szCs w:val="20"/>
        </w:rPr>
        <w:t>bl</w:t>
      </w:r>
      <w:r w:rsidRPr="000922E7">
        <w:rPr>
          <w:spacing w:val="35"/>
          <w:sz w:val="20"/>
          <w:szCs w:val="20"/>
        </w:rPr>
        <w:t xml:space="preserve"> </w:t>
      </w:r>
      <w:r w:rsidRPr="000922E7">
        <w:rPr>
          <w:sz w:val="20"/>
          <w:szCs w:val="20"/>
        </w:rPr>
        <w:t>...</w:t>
      </w:r>
      <w:r w:rsidRPr="000922E7">
        <w:rPr>
          <w:spacing w:val="33"/>
          <w:sz w:val="20"/>
          <w:szCs w:val="20"/>
        </w:rPr>
        <w:t xml:space="preserve"> </w:t>
      </w:r>
      <w:r w:rsidRPr="000922E7">
        <w:rPr>
          <w:sz w:val="20"/>
          <w:szCs w:val="20"/>
        </w:rPr>
        <w:t>sc</w:t>
      </w:r>
      <w:r w:rsidRPr="000922E7">
        <w:rPr>
          <w:spacing w:val="35"/>
          <w:sz w:val="20"/>
          <w:szCs w:val="20"/>
        </w:rPr>
        <w:t xml:space="preserve"> </w:t>
      </w:r>
      <w:r w:rsidRPr="000922E7">
        <w:rPr>
          <w:sz w:val="20"/>
          <w:szCs w:val="20"/>
        </w:rPr>
        <w:t>....</w:t>
      </w:r>
      <w:r w:rsidRPr="000922E7">
        <w:rPr>
          <w:spacing w:val="33"/>
          <w:sz w:val="20"/>
          <w:szCs w:val="20"/>
        </w:rPr>
        <w:t xml:space="preserve"> </w:t>
      </w:r>
      <w:r w:rsidRPr="000922E7">
        <w:rPr>
          <w:sz w:val="20"/>
          <w:szCs w:val="20"/>
        </w:rPr>
        <w:t>et....</w:t>
      </w:r>
      <w:r w:rsidRPr="000922E7">
        <w:rPr>
          <w:spacing w:val="35"/>
          <w:sz w:val="20"/>
          <w:szCs w:val="20"/>
        </w:rPr>
        <w:t xml:space="preserve"> </w:t>
      </w:r>
      <w:r w:rsidRPr="000922E7">
        <w:rPr>
          <w:sz w:val="20"/>
          <w:szCs w:val="20"/>
        </w:rPr>
        <w:t>ap.</w:t>
      </w:r>
      <w:r w:rsidRPr="000922E7">
        <w:rPr>
          <w:spacing w:val="36"/>
          <w:sz w:val="20"/>
          <w:szCs w:val="20"/>
        </w:rPr>
        <w:t xml:space="preserve"> </w:t>
      </w:r>
      <w:r w:rsidRPr="000922E7">
        <w:rPr>
          <w:sz w:val="20"/>
          <w:szCs w:val="20"/>
        </w:rPr>
        <w:t>...,</w:t>
      </w:r>
      <w:r w:rsidRPr="000922E7">
        <w:rPr>
          <w:spacing w:val="33"/>
          <w:sz w:val="20"/>
          <w:szCs w:val="20"/>
        </w:rPr>
        <w:t xml:space="preserve"> </w:t>
      </w:r>
      <w:r w:rsidRPr="000922E7">
        <w:rPr>
          <w:sz w:val="20"/>
          <w:szCs w:val="20"/>
        </w:rPr>
        <w:t>judeţ</w:t>
      </w:r>
    </w:p>
    <w:p w14:paraId="75D0883E" w14:textId="77777777" w:rsidR="000922E7" w:rsidRPr="000922E7" w:rsidRDefault="000922E7" w:rsidP="006C6F7A">
      <w:pPr>
        <w:pStyle w:val="BodyText"/>
        <w:tabs>
          <w:tab w:val="left" w:pos="2705"/>
          <w:tab w:val="left" w:pos="4779"/>
          <w:tab w:val="left" w:pos="5629"/>
          <w:tab w:val="left" w:pos="6099"/>
          <w:tab w:val="left" w:leader="dot" w:pos="9333"/>
        </w:tabs>
        <w:jc w:val="both"/>
        <w:rPr>
          <w:sz w:val="20"/>
          <w:szCs w:val="20"/>
        </w:rPr>
      </w:pPr>
      <w:r w:rsidRPr="000922E7">
        <w:rPr>
          <w:sz w:val="20"/>
          <w:szCs w:val="20"/>
        </w:rPr>
        <w:t>....................................,tel.</w:t>
      </w:r>
      <w:r w:rsidRPr="000922E7">
        <w:rPr>
          <w:sz w:val="20"/>
          <w:szCs w:val="20"/>
        </w:rPr>
        <w:tab/>
        <w:t>................................,</w:t>
      </w:r>
      <w:r w:rsidRPr="000922E7">
        <w:rPr>
          <w:sz w:val="20"/>
          <w:szCs w:val="20"/>
        </w:rPr>
        <w:tab/>
        <w:t>adresă</w:t>
      </w:r>
      <w:r w:rsidRPr="000922E7">
        <w:rPr>
          <w:sz w:val="20"/>
          <w:szCs w:val="20"/>
        </w:rPr>
        <w:tab/>
        <w:t>de</w:t>
      </w:r>
      <w:r w:rsidRPr="000922E7">
        <w:rPr>
          <w:sz w:val="20"/>
          <w:szCs w:val="20"/>
        </w:rPr>
        <w:tab/>
        <w:t>e-mail</w:t>
      </w:r>
      <w:r w:rsidRPr="000922E7">
        <w:rPr>
          <w:sz w:val="20"/>
          <w:szCs w:val="20"/>
        </w:rPr>
        <w:tab/>
        <w:t>posesorul</w:t>
      </w:r>
    </w:p>
    <w:p w14:paraId="5C079EA5" w14:textId="77777777" w:rsidR="000922E7" w:rsidRPr="000922E7" w:rsidRDefault="000922E7" w:rsidP="006C6F7A">
      <w:pPr>
        <w:pStyle w:val="BodyText"/>
        <w:tabs>
          <w:tab w:val="left" w:leader="dot" w:pos="9266"/>
        </w:tabs>
        <w:spacing w:before="20"/>
        <w:jc w:val="both"/>
        <w:rPr>
          <w:sz w:val="20"/>
          <w:szCs w:val="20"/>
        </w:rPr>
      </w:pPr>
      <w:r w:rsidRPr="000922E7">
        <w:rPr>
          <w:spacing w:val="-1"/>
          <w:sz w:val="20"/>
          <w:szCs w:val="20"/>
        </w:rPr>
        <w:t>B.I./C.I./A.I./Paşaport</w:t>
      </w:r>
      <w:r w:rsidRPr="000922E7">
        <w:rPr>
          <w:spacing w:val="1"/>
          <w:sz w:val="20"/>
          <w:szCs w:val="20"/>
        </w:rPr>
        <w:t xml:space="preserve"> </w:t>
      </w:r>
      <w:r w:rsidRPr="000922E7">
        <w:rPr>
          <w:spacing w:val="-1"/>
          <w:sz w:val="20"/>
          <w:szCs w:val="20"/>
        </w:rPr>
        <w:t>seria</w:t>
      </w:r>
      <w:r w:rsidRPr="000922E7">
        <w:rPr>
          <w:sz w:val="20"/>
          <w:szCs w:val="20"/>
        </w:rPr>
        <w:t xml:space="preserve"> </w:t>
      </w:r>
      <w:r w:rsidRPr="000922E7">
        <w:rPr>
          <w:spacing w:val="-1"/>
          <w:sz w:val="20"/>
          <w:szCs w:val="20"/>
        </w:rPr>
        <w:t>...................</w:t>
      </w:r>
      <w:r w:rsidRPr="000922E7">
        <w:rPr>
          <w:sz w:val="20"/>
          <w:szCs w:val="20"/>
        </w:rPr>
        <w:t xml:space="preserve"> nr.</w:t>
      </w:r>
      <w:r w:rsidRPr="000922E7">
        <w:rPr>
          <w:spacing w:val="1"/>
          <w:sz w:val="20"/>
          <w:szCs w:val="20"/>
        </w:rPr>
        <w:t xml:space="preserve"> </w:t>
      </w:r>
      <w:r w:rsidRPr="000922E7">
        <w:rPr>
          <w:sz w:val="20"/>
          <w:szCs w:val="20"/>
        </w:rPr>
        <w:t>....................</w:t>
      </w:r>
      <w:r w:rsidRPr="000922E7">
        <w:rPr>
          <w:spacing w:val="-21"/>
          <w:sz w:val="20"/>
          <w:szCs w:val="20"/>
        </w:rPr>
        <w:t xml:space="preserve"> </w:t>
      </w:r>
      <w:r w:rsidRPr="000922E7">
        <w:rPr>
          <w:sz w:val="20"/>
          <w:szCs w:val="20"/>
        </w:rPr>
        <w:t>eliberat/ă</w:t>
      </w:r>
      <w:r w:rsidRPr="000922E7">
        <w:rPr>
          <w:spacing w:val="-4"/>
          <w:sz w:val="20"/>
          <w:szCs w:val="20"/>
        </w:rPr>
        <w:t xml:space="preserve"> </w:t>
      </w:r>
      <w:r w:rsidRPr="000922E7">
        <w:rPr>
          <w:sz w:val="20"/>
          <w:szCs w:val="20"/>
        </w:rPr>
        <w:t>de</w:t>
      </w:r>
      <w:r w:rsidRPr="000922E7">
        <w:rPr>
          <w:sz w:val="20"/>
          <w:szCs w:val="20"/>
        </w:rPr>
        <w:tab/>
        <w:t>la data</w:t>
      </w:r>
      <w:r w:rsidRPr="000922E7">
        <w:rPr>
          <w:spacing w:val="-6"/>
          <w:sz w:val="20"/>
          <w:szCs w:val="20"/>
        </w:rPr>
        <w:t xml:space="preserve"> </w:t>
      </w:r>
      <w:r w:rsidRPr="000922E7">
        <w:rPr>
          <w:sz w:val="20"/>
          <w:szCs w:val="20"/>
        </w:rPr>
        <w:t>de:</w:t>
      </w:r>
    </w:p>
    <w:p w14:paraId="4B924002" w14:textId="192B636E" w:rsidR="003133D0" w:rsidRPr="000922E7" w:rsidRDefault="000922E7" w:rsidP="000922E7">
      <w:pPr>
        <w:pStyle w:val="BodyText"/>
        <w:tabs>
          <w:tab w:val="left" w:leader="dot" w:pos="7729"/>
        </w:tabs>
        <w:spacing w:before="180"/>
        <w:jc w:val="both"/>
        <w:rPr>
          <w:sz w:val="20"/>
          <w:szCs w:val="20"/>
        </w:rPr>
      </w:pPr>
      <w:r w:rsidRPr="000922E7">
        <w:rPr>
          <w:sz w:val="20"/>
          <w:szCs w:val="20"/>
        </w:rPr>
        <w:t>..................</w:t>
      </w:r>
    </w:p>
    <w:p w14:paraId="1E27A8DE" w14:textId="4FFBF875" w:rsidR="00603656" w:rsidRPr="004D537D" w:rsidRDefault="00000000" w:rsidP="00BA770F">
      <w:pPr>
        <w:pStyle w:val="BodyText"/>
        <w:tabs>
          <w:tab w:val="left" w:leader="dot" w:pos="7729"/>
        </w:tabs>
        <w:spacing w:before="20"/>
        <w:jc w:val="both"/>
        <w:rPr>
          <w:sz w:val="20"/>
          <w:szCs w:val="20"/>
        </w:rPr>
      </w:pPr>
      <w:r w:rsidRPr="004D537D">
        <w:rPr>
          <w:spacing w:val="-2"/>
          <w:sz w:val="20"/>
          <w:szCs w:val="20"/>
        </w:rPr>
        <w:t>în</w:t>
      </w:r>
      <w:r w:rsidRPr="004D537D">
        <w:rPr>
          <w:spacing w:val="-11"/>
          <w:sz w:val="20"/>
          <w:szCs w:val="20"/>
        </w:rPr>
        <w:t xml:space="preserve"> </w:t>
      </w:r>
      <w:r w:rsidRPr="004D537D">
        <w:rPr>
          <w:spacing w:val="-2"/>
          <w:sz w:val="20"/>
          <w:szCs w:val="20"/>
        </w:rPr>
        <w:t>conformitate</w:t>
      </w:r>
      <w:r w:rsidRPr="004D537D">
        <w:rPr>
          <w:spacing w:val="-6"/>
          <w:sz w:val="20"/>
          <w:szCs w:val="20"/>
        </w:rPr>
        <w:t xml:space="preserve"> </w:t>
      </w:r>
      <w:r w:rsidRPr="004D537D">
        <w:rPr>
          <w:spacing w:val="-2"/>
          <w:sz w:val="20"/>
          <w:szCs w:val="20"/>
        </w:rPr>
        <w:t>cu</w:t>
      </w:r>
      <w:r w:rsidRPr="004D537D">
        <w:rPr>
          <w:spacing w:val="-10"/>
          <w:sz w:val="20"/>
          <w:szCs w:val="20"/>
        </w:rPr>
        <w:t xml:space="preserve"> </w:t>
      </w:r>
      <w:r w:rsidRPr="004D537D">
        <w:rPr>
          <w:spacing w:val="-2"/>
          <w:sz w:val="20"/>
          <w:szCs w:val="20"/>
        </w:rPr>
        <w:t>prev</w:t>
      </w:r>
      <w:r w:rsidRPr="004D537D">
        <w:rPr>
          <w:spacing w:val="-6"/>
          <w:sz w:val="20"/>
          <w:szCs w:val="20"/>
        </w:rPr>
        <w:t xml:space="preserve"> </w:t>
      </w:r>
      <w:r w:rsidRPr="004D537D">
        <w:rPr>
          <w:spacing w:val="-2"/>
          <w:sz w:val="20"/>
          <w:szCs w:val="20"/>
        </w:rPr>
        <w:t>art</w:t>
      </w:r>
      <w:r w:rsidR="00A12D9D">
        <w:rPr>
          <w:sz w:val="20"/>
          <w:szCs w:val="20"/>
        </w:rPr>
        <w:t xml:space="preserve">. </w:t>
      </w:r>
      <w:r w:rsidRPr="004D537D">
        <w:rPr>
          <w:sz w:val="20"/>
          <w:szCs w:val="20"/>
        </w:rPr>
        <w:t>11 alin 1 din H.G. nr 714 din data de 26 mai 2022 pentru autorizarea, construcția, înscrierea/înregistrarea,</w:t>
      </w:r>
      <w:r w:rsidRPr="004D537D">
        <w:rPr>
          <w:spacing w:val="1"/>
          <w:sz w:val="20"/>
          <w:szCs w:val="20"/>
        </w:rPr>
        <w:t xml:space="preserve"> </w:t>
      </w:r>
      <w:r w:rsidRPr="004D537D">
        <w:rPr>
          <w:sz w:val="20"/>
          <w:szCs w:val="20"/>
        </w:rPr>
        <w:t>controlul, exploatarea și întreținerea sistemelor individuale adecvate de colectare și epurare a apelor uzate vă</w:t>
      </w:r>
      <w:r w:rsidRPr="004D537D">
        <w:rPr>
          <w:spacing w:val="1"/>
          <w:sz w:val="20"/>
          <w:szCs w:val="20"/>
        </w:rPr>
        <w:t xml:space="preserve"> </w:t>
      </w:r>
      <w:r w:rsidRPr="004D537D">
        <w:rPr>
          <w:sz w:val="20"/>
          <w:szCs w:val="20"/>
        </w:rPr>
        <w:t>solicit înregistrarea sistemului individual adecvat de colectare și epurare a apelor uzate cu următoarele date de</w:t>
      </w:r>
      <w:r w:rsidRPr="004D537D">
        <w:rPr>
          <w:spacing w:val="1"/>
          <w:sz w:val="20"/>
          <w:szCs w:val="20"/>
        </w:rPr>
        <w:t xml:space="preserve"> </w:t>
      </w:r>
      <w:r w:rsidRPr="004D537D">
        <w:rPr>
          <w:sz w:val="20"/>
          <w:szCs w:val="20"/>
        </w:rPr>
        <w:t>identificare:</w:t>
      </w:r>
    </w:p>
    <w:p w14:paraId="728620DE" w14:textId="77777777" w:rsidR="00603656" w:rsidRPr="004D537D" w:rsidRDefault="00000000" w:rsidP="004D537D">
      <w:pPr>
        <w:pStyle w:val="BodyText"/>
        <w:spacing w:before="158"/>
        <w:jc w:val="both"/>
        <w:rPr>
          <w:sz w:val="20"/>
          <w:szCs w:val="20"/>
        </w:rPr>
      </w:pPr>
      <w:r w:rsidRPr="004D537D">
        <w:rPr>
          <w:sz w:val="20"/>
          <w:szCs w:val="20"/>
        </w:rPr>
        <w:t>Amplasament:</w:t>
      </w:r>
    </w:p>
    <w:p w14:paraId="3DD106C6" w14:textId="143F9972" w:rsidR="000767ED" w:rsidRPr="004D537D" w:rsidRDefault="00000000" w:rsidP="004D537D">
      <w:pPr>
        <w:pStyle w:val="BodyText"/>
        <w:tabs>
          <w:tab w:val="left" w:leader="dot" w:pos="7729"/>
        </w:tabs>
        <w:spacing w:before="180"/>
        <w:jc w:val="both"/>
        <w:rPr>
          <w:sz w:val="20"/>
          <w:szCs w:val="20"/>
        </w:rPr>
      </w:pPr>
      <w:r w:rsidRPr="004D537D">
        <w:rPr>
          <w:spacing w:val="-1"/>
          <w:sz w:val="20"/>
          <w:szCs w:val="20"/>
        </w:rPr>
        <w:t>Strada</w:t>
      </w:r>
      <w:r w:rsidRPr="004D537D">
        <w:rPr>
          <w:spacing w:val="21"/>
          <w:sz w:val="20"/>
          <w:szCs w:val="20"/>
        </w:rPr>
        <w:t xml:space="preserve"> </w:t>
      </w:r>
      <w:r w:rsidRPr="004D537D">
        <w:rPr>
          <w:spacing w:val="-1"/>
          <w:sz w:val="20"/>
          <w:szCs w:val="20"/>
        </w:rPr>
        <w:t>..................................,</w:t>
      </w:r>
      <w:r w:rsidRPr="004D537D">
        <w:rPr>
          <w:spacing w:val="23"/>
          <w:sz w:val="20"/>
          <w:szCs w:val="20"/>
        </w:rPr>
        <w:t xml:space="preserve"> </w:t>
      </w:r>
      <w:r w:rsidRPr="004D537D">
        <w:rPr>
          <w:spacing w:val="-1"/>
          <w:sz w:val="20"/>
          <w:szCs w:val="20"/>
        </w:rPr>
        <w:t>nr</w:t>
      </w:r>
      <w:r w:rsidR="005A5EC2">
        <w:rPr>
          <w:spacing w:val="-1"/>
          <w:sz w:val="20"/>
          <w:szCs w:val="20"/>
        </w:rPr>
        <w:t>.</w:t>
      </w:r>
      <w:r w:rsidRPr="004D537D">
        <w:rPr>
          <w:spacing w:val="-1"/>
          <w:sz w:val="20"/>
          <w:szCs w:val="20"/>
        </w:rPr>
        <w:t>......................,</w:t>
      </w:r>
      <w:r w:rsidRPr="004D537D">
        <w:rPr>
          <w:spacing w:val="-11"/>
          <w:sz w:val="20"/>
          <w:szCs w:val="20"/>
        </w:rPr>
        <w:t xml:space="preserve"> </w:t>
      </w:r>
      <w:bookmarkStart w:id="1" w:name="_Hlk115699385"/>
      <w:r w:rsidR="005A5EC2">
        <w:rPr>
          <w:spacing w:val="-1"/>
          <w:sz w:val="20"/>
          <w:szCs w:val="20"/>
        </w:rPr>
        <w:t xml:space="preserve"> sat ................................................................................</w:t>
      </w:r>
      <w:r w:rsidRPr="004D537D">
        <w:rPr>
          <w:sz w:val="20"/>
          <w:szCs w:val="20"/>
        </w:rPr>
        <w:t>,</w:t>
      </w:r>
      <w:r w:rsidR="00D500B4" w:rsidRPr="004D537D">
        <w:rPr>
          <w:sz w:val="20"/>
          <w:szCs w:val="20"/>
        </w:rPr>
        <w:t xml:space="preserve"> </w:t>
      </w:r>
      <w:r w:rsidRPr="004D537D">
        <w:rPr>
          <w:sz w:val="20"/>
          <w:szCs w:val="20"/>
        </w:rPr>
        <w:t>jud.</w:t>
      </w:r>
      <w:r w:rsidR="00F16793" w:rsidRPr="004D537D">
        <w:rPr>
          <w:sz w:val="20"/>
          <w:szCs w:val="20"/>
        </w:rPr>
        <w:t>Sălaj</w:t>
      </w:r>
      <w:bookmarkEnd w:id="1"/>
    </w:p>
    <w:p w14:paraId="28A780AB" w14:textId="5062A09C" w:rsidR="00603656" w:rsidRPr="009B62CA" w:rsidRDefault="000767ED" w:rsidP="00BA770F">
      <w:pPr>
        <w:pStyle w:val="BodyText"/>
        <w:tabs>
          <w:tab w:val="left" w:leader="dot" w:pos="7729"/>
        </w:tabs>
        <w:spacing w:before="180"/>
        <w:jc w:val="both"/>
        <w:rPr>
          <w:sz w:val="16"/>
          <w:szCs w:val="16"/>
          <w:u w:val="single"/>
        </w:rPr>
      </w:pPr>
      <w:r w:rsidRPr="009B62CA">
        <w:rPr>
          <w:sz w:val="16"/>
          <w:szCs w:val="16"/>
          <w:u w:val="single"/>
        </w:rPr>
        <w:t>Sisteme individuale adecvate de epurare (SIA) -  sunt sisteme pentru epurarea apelor uzate, altele decat stațiile mari de epurare, așa cum sunt definite în art. 3 lit aj) din Legea serviciului de  alimentare cu apă și canalizare nr. 241/2006, republicată, cu modificările și completările ulterioare: „sisteme de colectare şi epurare a apelor uzate care asigură un nivel de protecţie a mediului corespunzător, similar cu cel al sistemelor publice centralizate de canalizare şi epurare, şi care îndeplinesc condiţiile tehnice, de mediu şi de reglementare conform standardizării şi legislaţiei specifice din domeniul apelor uzate şi gospodăririi apelor”. Majoritatea staţiilor de epurare individuale puse în funcţiune în ultimii ani pentru epurarea apelor uzate provenite de la localități sunt de tip compact, monobloc, în care toate instalaţiile şi echipamentele sunt montate într-o construcţie amplasată subteran sau semiîngropată.</w:t>
      </w:r>
    </w:p>
    <w:p w14:paraId="76358FC2" w14:textId="6021C4C5" w:rsidR="00BD103F" w:rsidRPr="00BA770F" w:rsidRDefault="00CD79E4" w:rsidP="00BD103F">
      <w:pPr>
        <w:pStyle w:val="BodyText"/>
        <w:tabs>
          <w:tab w:val="left" w:leader="dot" w:pos="7729"/>
        </w:tabs>
        <w:spacing w:before="180"/>
        <w:rPr>
          <w:sz w:val="20"/>
          <w:szCs w:val="20"/>
        </w:rPr>
      </w:pPr>
      <w:r w:rsidRPr="00BA770F">
        <w:rPr>
          <w:sz w:val="20"/>
          <w:szCs w:val="20"/>
        </w:rPr>
        <w:t>2.</w:t>
      </w:r>
      <w:r w:rsidR="00904410">
        <w:rPr>
          <w:sz w:val="20"/>
          <w:szCs w:val="20"/>
        </w:rPr>
        <w:t xml:space="preserve"> </w:t>
      </w:r>
      <w:r w:rsidRPr="00BA770F">
        <w:rPr>
          <w:sz w:val="20"/>
          <w:szCs w:val="20"/>
        </w:rPr>
        <w:t xml:space="preserve"> </w:t>
      </w:r>
      <w:r w:rsidR="00BD103F" w:rsidRPr="00BA770F">
        <w:rPr>
          <w:sz w:val="20"/>
          <w:szCs w:val="20"/>
        </w:rPr>
        <w:t xml:space="preserve">Număr persoane deservite de SIA epurare (locuitori) </w:t>
      </w:r>
      <w:r w:rsidR="00BA770F" w:rsidRPr="00BA770F">
        <w:rPr>
          <w:sz w:val="20"/>
          <w:szCs w:val="20"/>
        </w:rPr>
        <w:t>:</w:t>
      </w:r>
      <w:r w:rsidR="00BA770F">
        <w:rPr>
          <w:sz w:val="20"/>
          <w:szCs w:val="20"/>
        </w:rPr>
        <w:t>..............................................................................................................</w:t>
      </w:r>
    </w:p>
    <w:p w14:paraId="11DE5D7F" w14:textId="29C73B7E" w:rsidR="00BD103F" w:rsidRPr="00BA770F" w:rsidRDefault="00BD103F" w:rsidP="00CD79E4">
      <w:pPr>
        <w:pStyle w:val="BodyText"/>
        <w:numPr>
          <w:ilvl w:val="0"/>
          <w:numId w:val="4"/>
        </w:numPr>
        <w:spacing w:before="182"/>
        <w:rPr>
          <w:sz w:val="20"/>
          <w:szCs w:val="20"/>
        </w:rPr>
      </w:pPr>
      <w:r w:rsidRPr="00BA770F">
        <w:rPr>
          <w:sz w:val="20"/>
          <w:szCs w:val="20"/>
        </w:rPr>
        <w:t>Autorizația</w:t>
      </w:r>
      <w:r w:rsidRPr="00BA770F">
        <w:rPr>
          <w:spacing w:val="-11"/>
          <w:sz w:val="20"/>
          <w:szCs w:val="20"/>
        </w:rPr>
        <w:t xml:space="preserve"> </w:t>
      </w:r>
      <w:r w:rsidRPr="00BA770F">
        <w:rPr>
          <w:sz w:val="20"/>
          <w:szCs w:val="20"/>
        </w:rPr>
        <w:t>de</w:t>
      </w:r>
      <w:r w:rsidRPr="00BA770F">
        <w:rPr>
          <w:spacing w:val="-12"/>
          <w:sz w:val="20"/>
          <w:szCs w:val="20"/>
        </w:rPr>
        <w:t xml:space="preserve"> </w:t>
      </w:r>
      <w:r w:rsidRPr="00BA770F">
        <w:rPr>
          <w:sz w:val="20"/>
          <w:szCs w:val="20"/>
        </w:rPr>
        <w:t>construire:</w:t>
      </w:r>
    </w:p>
    <w:p w14:paraId="1AB5952D" w14:textId="45588531" w:rsidR="00BD103F" w:rsidRPr="00BA770F" w:rsidRDefault="00BD103F" w:rsidP="00BD103F">
      <w:pPr>
        <w:pStyle w:val="BodyText"/>
        <w:spacing w:before="180"/>
        <w:rPr>
          <w:sz w:val="20"/>
          <w:szCs w:val="20"/>
        </w:rPr>
      </w:pPr>
      <w:r w:rsidRPr="00BA770F">
        <w:rPr>
          <w:spacing w:val="-1"/>
          <w:sz w:val="20"/>
          <w:szCs w:val="20"/>
        </w:rPr>
        <w:t>Numărul</w:t>
      </w:r>
      <w:r w:rsidRPr="00BA770F">
        <w:rPr>
          <w:spacing w:val="-3"/>
          <w:sz w:val="20"/>
          <w:szCs w:val="20"/>
        </w:rPr>
        <w:t xml:space="preserve"> </w:t>
      </w:r>
      <w:r w:rsidRPr="00BA770F">
        <w:rPr>
          <w:spacing w:val="-1"/>
          <w:sz w:val="20"/>
          <w:szCs w:val="20"/>
        </w:rPr>
        <w:t>..............................data eliberării</w:t>
      </w:r>
      <w:r w:rsidRPr="00BA770F">
        <w:rPr>
          <w:spacing w:val="-2"/>
          <w:sz w:val="20"/>
          <w:szCs w:val="20"/>
        </w:rPr>
        <w:t xml:space="preserve"> </w:t>
      </w:r>
      <w:r w:rsidRPr="00BA770F">
        <w:rPr>
          <w:spacing w:val="-1"/>
          <w:sz w:val="20"/>
          <w:szCs w:val="20"/>
        </w:rPr>
        <w:t>................................, emisă de</w:t>
      </w:r>
      <w:r w:rsidRPr="00BA770F">
        <w:rPr>
          <w:spacing w:val="1"/>
          <w:sz w:val="20"/>
          <w:szCs w:val="20"/>
        </w:rPr>
        <w:t xml:space="preserve"> </w:t>
      </w:r>
      <w:r w:rsidRPr="00BA770F">
        <w:rPr>
          <w:spacing w:val="-1"/>
          <w:sz w:val="20"/>
          <w:szCs w:val="20"/>
        </w:rPr>
        <w:t>...........</w:t>
      </w:r>
      <w:r w:rsidR="001C0FB4">
        <w:rPr>
          <w:spacing w:val="-1"/>
          <w:sz w:val="20"/>
          <w:szCs w:val="20"/>
        </w:rPr>
        <w:t>..............................................</w:t>
      </w:r>
      <w:r w:rsidR="00714E6E">
        <w:rPr>
          <w:spacing w:val="-1"/>
          <w:sz w:val="20"/>
          <w:szCs w:val="20"/>
        </w:rPr>
        <w:t>.............................</w:t>
      </w:r>
      <w:r w:rsidR="001C0FB4">
        <w:rPr>
          <w:spacing w:val="-1"/>
          <w:sz w:val="20"/>
          <w:szCs w:val="20"/>
        </w:rPr>
        <w:t>.</w:t>
      </w:r>
    </w:p>
    <w:p w14:paraId="1C9C648B" w14:textId="37C4974C" w:rsidR="00307180" w:rsidRPr="00307180" w:rsidRDefault="00F50D44" w:rsidP="00307180">
      <w:pPr>
        <w:pStyle w:val="BodyText"/>
        <w:spacing w:before="183"/>
        <w:rPr>
          <w:sz w:val="16"/>
          <w:szCs w:val="16"/>
          <w:u w:val="single"/>
        </w:rPr>
      </w:pPr>
      <w:r w:rsidRPr="00C52298">
        <w:rPr>
          <w:sz w:val="16"/>
          <w:szCs w:val="16"/>
          <w:u w:val="single"/>
        </w:rPr>
        <w:t>Conform prevederilor art. 3 din HG nr. 714/2022, sistemele individuale adecvate de epurare a apelor uzate vor fi autorizate prin autorizaţia de construire emisă de autoritatea competentă, cu respectarea prevederilor art. 3 alin. (1) din Legea nr. 50/1991 privind autorizarea executării lucrărilor de construcţii, republicată, cu modificările şi completările ulterioare.</w:t>
      </w:r>
    </w:p>
    <w:p w14:paraId="63051735" w14:textId="77777777" w:rsidR="00307180" w:rsidRPr="00215785" w:rsidRDefault="00307180" w:rsidP="00307180">
      <w:pPr>
        <w:pStyle w:val="BodyText"/>
        <w:numPr>
          <w:ilvl w:val="0"/>
          <w:numId w:val="4"/>
        </w:numPr>
        <w:spacing w:before="182"/>
        <w:rPr>
          <w:sz w:val="20"/>
          <w:szCs w:val="20"/>
        </w:rPr>
      </w:pPr>
      <w:r w:rsidRPr="00215785">
        <w:rPr>
          <w:sz w:val="20"/>
          <w:szCs w:val="20"/>
        </w:rPr>
        <w:t>Autorizație de gospodărirea apelor:</w:t>
      </w:r>
    </w:p>
    <w:p w14:paraId="3B223A2D" w14:textId="77777777" w:rsidR="00D84246" w:rsidRPr="00BA770F" w:rsidRDefault="00D84246" w:rsidP="00D84246">
      <w:pPr>
        <w:pStyle w:val="BodyText"/>
        <w:spacing w:before="180"/>
        <w:rPr>
          <w:sz w:val="20"/>
          <w:szCs w:val="20"/>
        </w:rPr>
      </w:pPr>
      <w:r w:rsidRPr="00BA770F">
        <w:rPr>
          <w:spacing w:val="-1"/>
          <w:sz w:val="20"/>
          <w:szCs w:val="20"/>
        </w:rPr>
        <w:t>Numărul</w:t>
      </w:r>
      <w:r w:rsidRPr="00BA770F">
        <w:rPr>
          <w:spacing w:val="-3"/>
          <w:sz w:val="20"/>
          <w:szCs w:val="20"/>
        </w:rPr>
        <w:t xml:space="preserve"> </w:t>
      </w:r>
      <w:r w:rsidRPr="00BA770F">
        <w:rPr>
          <w:spacing w:val="-1"/>
          <w:sz w:val="20"/>
          <w:szCs w:val="20"/>
        </w:rPr>
        <w:t>..............................data eliberării</w:t>
      </w:r>
      <w:r w:rsidRPr="00BA770F">
        <w:rPr>
          <w:spacing w:val="-2"/>
          <w:sz w:val="20"/>
          <w:szCs w:val="20"/>
        </w:rPr>
        <w:t xml:space="preserve"> </w:t>
      </w:r>
      <w:r w:rsidRPr="00BA770F">
        <w:rPr>
          <w:spacing w:val="-1"/>
          <w:sz w:val="20"/>
          <w:szCs w:val="20"/>
        </w:rPr>
        <w:t>................................, emisă de</w:t>
      </w:r>
      <w:r w:rsidRPr="00BA770F">
        <w:rPr>
          <w:spacing w:val="1"/>
          <w:sz w:val="20"/>
          <w:szCs w:val="20"/>
        </w:rPr>
        <w:t xml:space="preserve"> </w:t>
      </w:r>
      <w:r w:rsidRPr="00BA770F">
        <w:rPr>
          <w:spacing w:val="-1"/>
          <w:sz w:val="20"/>
          <w:szCs w:val="20"/>
        </w:rPr>
        <w:t>...........</w:t>
      </w:r>
      <w:r>
        <w:rPr>
          <w:spacing w:val="-1"/>
          <w:sz w:val="20"/>
          <w:szCs w:val="20"/>
        </w:rPr>
        <w:t>............................................................................</w:t>
      </w:r>
    </w:p>
    <w:p w14:paraId="5410682F" w14:textId="6251C9C9" w:rsidR="00A6118E" w:rsidRPr="006E00AB" w:rsidRDefault="00307180" w:rsidP="006E00AB">
      <w:pPr>
        <w:pStyle w:val="BodyText"/>
        <w:spacing w:before="183"/>
        <w:rPr>
          <w:sz w:val="16"/>
          <w:szCs w:val="16"/>
        </w:rPr>
      </w:pPr>
      <w:r w:rsidRPr="00794053">
        <w:rPr>
          <w:sz w:val="16"/>
          <w:szCs w:val="16"/>
        </w:rPr>
        <w:t xml:space="preserve">Pentru sistemele individuale adecvate care realizează epurarea apelor uzate şi care descarcă apele uzate epurate direct sau indirect în corpurile de apă de suprafaţă sau subterane, conform art. 5 alin(1) al HG nr. 714/2022, deţinătorii acestor sisteme au obligaţia obţinerii avizului şi autorizaţiei de gospodărire a apelor, conform art. 50 alin. (1) din Legea nr. 107/1996, cu modificările şi completărilor ulterioare.  </w:t>
      </w:r>
    </w:p>
    <w:p w14:paraId="46444181" w14:textId="1F83FE12" w:rsidR="003F5589" w:rsidRPr="00215785" w:rsidRDefault="004752E9" w:rsidP="00A6118E">
      <w:pPr>
        <w:pStyle w:val="BodyText"/>
        <w:numPr>
          <w:ilvl w:val="0"/>
          <w:numId w:val="4"/>
        </w:numPr>
        <w:spacing w:before="183"/>
        <w:rPr>
          <w:sz w:val="20"/>
          <w:szCs w:val="20"/>
        </w:rPr>
      </w:pPr>
      <w:r w:rsidRPr="00215785">
        <w:rPr>
          <w:sz w:val="20"/>
          <w:szCs w:val="20"/>
        </w:rPr>
        <w:lastRenderedPageBreak/>
        <w:t>Tip SIA epurare (ex. Stație de epurare rezidențială.......,  Stație de epurare monobloc tip X.............</w:t>
      </w:r>
      <w:r w:rsidR="00D0124A" w:rsidRPr="00215785">
        <w:rPr>
          <w:sz w:val="20"/>
          <w:szCs w:val="20"/>
        </w:rPr>
        <w:t xml:space="preserve"> </w:t>
      </w:r>
      <w:r w:rsidR="00215785" w:rsidRPr="00215785">
        <w:rPr>
          <w:sz w:val="20"/>
          <w:szCs w:val="20"/>
        </w:rPr>
        <w:t>)</w:t>
      </w:r>
      <w:r w:rsidR="00A01FF1" w:rsidRPr="00A01FF1">
        <w:rPr>
          <w:sz w:val="20"/>
          <w:szCs w:val="20"/>
        </w:rPr>
        <w:t xml:space="preserve"> </w:t>
      </w:r>
      <w:r w:rsidR="00A01FF1" w:rsidRPr="00BA770F">
        <w:rPr>
          <w:sz w:val="20"/>
          <w:szCs w:val="20"/>
        </w:rPr>
        <w:t>:</w:t>
      </w:r>
    </w:p>
    <w:p w14:paraId="59A3DE13" w14:textId="58118454" w:rsidR="00A6118E" w:rsidRPr="00090F1C" w:rsidRDefault="003F5589" w:rsidP="00090F1C">
      <w:pPr>
        <w:pStyle w:val="BodyText"/>
        <w:spacing w:before="183"/>
      </w:pPr>
      <w:r>
        <w:t>..................................................................................................................................................................................</w:t>
      </w:r>
    </w:p>
    <w:p w14:paraId="4AAD1514" w14:textId="10BDBA61" w:rsidR="00D0124A" w:rsidRDefault="00D0124A" w:rsidP="003F5589">
      <w:pPr>
        <w:pStyle w:val="BodyText"/>
        <w:spacing w:before="183"/>
        <w:rPr>
          <w:sz w:val="16"/>
          <w:szCs w:val="16"/>
        </w:rPr>
      </w:pPr>
      <w:r w:rsidRPr="00D0124A">
        <w:rPr>
          <w:sz w:val="16"/>
          <w:szCs w:val="16"/>
        </w:rPr>
        <w:t>Denumirea comercială a stației de epurare a apelor uzate menajere achiziționată dacă aceasta este standardizată  / tip constructiv, etc., conform prevederilor art. 7, alin (2) din HG nr. 714/2022, instalaţiile standardizate de tip bazine vidanjabile etanşe pentru stocarea apelor uzate/epurarea apelor uzate trebuie să respecte standardele specifice în vigoare, respectiv SR EN 12566-1:2016 şi SR EN 12566-4:2016/SR EN 12566-3:2016, SR EN 12566-6:2016 şi SR EN 12566-7:2016</w:t>
      </w:r>
    </w:p>
    <w:p w14:paraId="649B3D31" w14:textId="2965780E" w:rsidR="00A34ED1" w:rsidRPr="00AF5F00" w:rsidRDefault="00635E86" w:rsidP="00A6118E">
      <w:pPr>
        <w:pStyle w:val="BodyText"/>
        <w:numPr>
          <w:ilvl w:val="0"/>
          <w:numId w:val="4"/>
        </w:numPr>
        <w:spacing w:before="182"/>
        <w:rPr>
          <w:sz w:val="20"/>
          <w:szCs w:val="20"/>
        </w:rPr>
      </w:pPr>
      <w:r w:rsidRPr="00AF5F00">
        <w:rPr>
          <w:sz w:val="20"/>
          <w:szCs w:val="20"/>
        </w:rPr>
        <w:t>Nivel de epurare realizat (primar/secundar/terțiar/altele)</w:t>
      </w:r>
      <w:r w:rsidR="00A34ED1" w:rsidRPr="00AF5F00">
        <w:rPr>
          <w:sz w:val="20"/>
          <w:szCs w:val="20"/>
        </w:rPr>
        <w:t>:</w:t>
      </w:r>
      <w:r w:rsidR="00AF5F00">
        <w:rPr>
          <w:sz w:val="20"/>
          <w:szCs w:val="20"/>
        </w:rPr>
        <w:t xml:space="preserve"> ...............................................................................................</w:t>
      </w:r>
      <w:r w:rsidR="002D588F">
        <w:rPr>
          <w:sz w:val="20"/>
          <w:szCs w:val="20"/>
        </w:rPr>
        <w:t>..</w:t>
      </w:r>
    </w:p>
    <w:p w14:paraId="5E277E39" w14:textId="02C61301" w:rsidR="00D0124A" w:rsidRPr="00D0124A" w:rsidRDefault="00635E86" w:rsidP="003F5589">
      <w:pPr>
        <w:pStyle w:val="BodyText"/>
        <w:spacing w:before="183"/>
        <w:rPr>
          <w:sz w:val="16"/>
          <w:szCs w:val="16"/>
        </w:rPr>
      </w:pPr>
      <w:r w:rsidRPr="00FA61F2">
        <w:rPr>
          <w:b/>
          <w:bCs/>
          <w:sz w:val="16"/>
          <w:szCs w:val="16"/>
          <w:u w:val="single"/>
        </w:rPr>
        <w:t>Primar</w:t>
      </w:r>
      <w:r w:rsidRPr="00635E86">
        <w:rPr>
          <w:sz w:val="16"/>
          <w:szCs w:val="16"/>
        </w:rPr>
        <w:t xml:space="preserve"> - epurare mecanică (procese fizice și/sau chimice); </w:t>
      </w:r>
      <w:r w:rsidRPr="00FA61F2">
        <w:rPr>
          <w:b/>
          <w:bCs/>
          <w:sz w:val="16"/>
          <w:szCs w:val="16"/>
          <w:u w:val="single"/>
        </w:rPr>
        <w:t>secundar</w:t>
      </w:r>
      <w:r w:rsidRPr="00FA61F2">
        <w:rPr>
          <w:sz w:val="16"/>
          <w:szCs w:val="16"/>
          <w:u w:val="single"/>
        </w:rPr>
        <w:t xml:space="preserve"> </w:t>
      </w:r>
      <w:r w:rsidRPr="00635E86">
        <w:rPr>
          <w:sz w:val="16"/>
          <w:szCs w:val="16"/>
        </w:rPr>
        <w:t>- epurare biologică (proces biologic);</w:t>
      </w:r>
      <w:r w:rsidRPr="00FA61F2">
        <w:rPr>
          <w:b/>
          <w:bCs/>
          <w:sz w:val="16"/>
          <w:szCs w:val="16"/>
        </w:rPr>
        <w:t xml:space="preserve"> </w:t>
      </w:r>
      <w:r w:rsidRPr="00FA61F2">
        <w:rPr>
          <w:b/>
          <w:bCs/>
          <w:sz w:val="16"/>
          <w:szCs w:val="16"/>
          <w:u w:val="single"/>
        </w:rPr>
        <w:t>terțiar</w:t>
      </w:r>
      <w:r w:rsidRPr="00635E86">
        <w:rPr>
          <w:sz w:val="16"/>
          <w:szCs w:val="16"/>
        </w:rPr>
        <w:t xml:space="preserve"> - epurare biologică avansată (proces biologic) cu îndepărtare nutrienților (azot total și fosfor total), eventual și UV/clorinare și alte procedee ca etapă de finisare. A se vedea definițiile de la art. 2 din Anexa 1 a HG nr. 188/2002 pentru aprobarea unor norme privind conditiile de descarcare in mediul acvatic a apelor uzate, cu modificările și completările ulterioare (HG nr. 252/2005 și HG nr. 210/2007) și prevederile art. 8 din HG nr. 714/2022 (Sistemele individuale adecvate care realizează epurarea apelor uzate, care descarcă apele uzate epurate direct în corpurile de apă de suprafaţă sau indirect în corpurile de apă subterane, vor fi realizate conform condiţiilor impuse în avizul de gospodărire a apelor)</w:t>
      </w:r>
    </w:p>
    <w:p w14:paraId="3CFFE102" w14:textId="5DAAEBD8" w:rsidR="00603656" w:rsidRPr="00CC0E40" w:rsidRDefault="00EE7E20" w:rsidP="00A6118E">
      <w:pPr>
        <w:pStyle w:val="BodyText"/>
        <w:numPr>
          <w:ilvl w:val="0"/>
          <w:numId w:val="4"/>
        </w:numPr>
        <w:spacing w:before="183"/>
        <w:rPr>
          <w:sz w:val="20"/>
          <w:szCs w:val="20"/>
        </w:rPr>
      </w:pPr>
      <w:r w:rsidRPr="00CC0E40">
        <w:rPr>
          <w:sz w:val="20"/>
          <w:szCs w:val="20"/>
        </w:rPr>
        <w:t>Capacitate proiectat</w:t>
      </w:r>
      <w:r w:rsidR="00A42D09">
        <w:rPr>
          <w:sz w:val="20"/>
          <w:szCs w:val="20"/>
        </w:rPr>
        <w:t>ă</w:t>
      </w:r>
      <w:r w:rsidRPr="00CC0E40">
        <w:rPr>
          <w:sz w:val="20"/>
          <w:szCs w:val="20"/>
        </w:rPr>
        <w:t xml:space="preserve"> SIA</w:t>
      </w:r>
      <w:r w:rsidR="00E9735D">
        <w:rPr>
          <w:sz w:val="20"/>
          <w:szCs w:val="20"/>
        </w:rPr>
        <w:t xml:space="preserve">, </w:t>
      </w:r>
      <w:r w:rsidRPr="00CC0E40">
        <w:rPr>
          <w:sz w:val="20"/>
          <w:szCs w:val="20"/>
        </w:rPr>
        <w:t>în mc/zi:</w:t>
      </w:r>
      <w:r w:rsidR="00507725">
        <w:rPr>
          <w:sz w:val="20"/>
          <w:szCs w:val="20"/>
        </w:rPr>
        <w:t xml:space="preserve"> .....................................................................................................................................</w:t>
      </w:r>
    </w:p>
    <w:p w14:paraId="66A44E96" w14:textId="3AD4248D" w:rsidR="00EE7E20" w:rsidRDefault="00EE7E20">
      <w:pPr>
        <w:pStyle w:val="BodyText"/>
        <w:spacing w:before="181"/>
        <w:rPr>
          <w:sz w:val="16"/>
          <w:szCs w:val="16"/>
        </w:rPr>
      </w:pPr>
      <w:r w:rsidRPr="00EE7E20">
        <w:rPr>
          <w:sz w:val="16"/>
          <w:szCs w:val="16"/>
        </w:rPr>
        <w:t>Capacitatea proiectată SIA epurare este o caracteristică tehnică menționată în documentele tehnice și certificatele de calitate / conformitate achiziționate de la producători (ex. locuitori echivalenți, mc/zi, kg poluant/zi, etc.).</w:t>
      </w:r>
    </w:p>
    <w:p w14:paraId="4A71F400" w14:textId="33C9CE9D" w:rsidR="00A261B0" w:rsidRPr="00930212" w:rsidRDefault="00A261B0" w:rsidP="00A6118E">
      <w:pPr>
        <w:pStyle w:val="BodyText"/>
        <w:numPr>
          <w:ilvl w:val="0"/>
          <w:numId w:val="4"/>
        </w:numPr>
        <w:spacing w:before="183"/>
        <w:rPr>
          <w:sz w:val="20"/>
          <w:szCs w:val="20"/>
        </w:rPr>
      </w:pPr>
      <w:r w:rsidRPr="00930212">
        <w:rPr>
          <w:sz w:val="20"/>
          <w:szCs w:val="20"/>
        </w:rPr>
        <w:t>Capacitate proiectat</w:t>
      </w:r>
      <w:r w:rsidR="00A42D09">
        <w:rPr>
          <w:sz w:val="20"/>
          <w:szCs w:val="20"/>
        </w:rPr>
        <w:t>ă</w:t>
      </w:r>
      <w:r w:rsidRPr="00930212">
        <w:rPr>
          <w:sz w:val="20"/>
          <w:szCs w:val="20"/>
        </w:rPr>
        <w:t xml:space="preserve"> SIA</w:t>
      </w:r>
      <w:r w:rsidR="00A42D09">
        <w:rPr>
          <w:sz w:val="20"/>
          <w:szCs w:val="20"/>
        </w:rPr>
        <w:t>,</w:t>
      </w:r>
      <w:r w:rsidRPr="00930212">
        <w:rPr>
          <w:sz w:val="20"/>
          <w:szCs w:val="20"/>
        </w:rPr>
        <w:t xml:space="preserve"> în locuitori echivalenți </w:t>
      </w:r>
      <w:r w:rsidR="004752E9" w:rsidRPr="00930212">
        <w:rPr>
          <w:sz w:val="20"/>
          <w:szCs w:val="20"/>
        </w:rPr>
        <w:t>(ex. locuitori echivalenți)</w:t>
      </w:r>
      <w:r w:rsidRPr="00930212">
        <w:rPr>
          <w:sz w:val="20"/>
          <w:szCs w:val="20"/>
        </w:rPr>
        <w:t>:</w:t>
      </w:r>
      <w:r w:rsidR="002D588F">
        <w:rPr>
          <w:sz w:val="20"/>
          <w:szCs w:val="20"/>
        </w:rPr>
        <w:t>........................................................................</w:t>
      </w:r>
    </w:p>
    <w:p w14:paraId="0E3339EF" w14:textId="03872A03" w:rsidR="00A261B0" w:rsidRDefault="00A261B0" w:rsidP="00A261B0">
      <w:pPr>
        <w:pStyle w:val="BodyText"/>
        <w:spacing w:before="181"/>
        <w:rPr>
          <w:sz w:val="16"/>
          <w:szCs w:val="16"/>
        </w:rPr>
      </w:pPr>
      <w:r w:rsidRPr="00EE7E20">
        <w:rPr>
          <w:sz w:val="16"/>
          <w:szCs w:val="16"/>
        </w:rPr>
        <w:t>Capacitatea proiectată SIA epurare este o caracteristică tehnică menționată în documentele tehnice și certificatele de calitate / conformitate achiziționate de la producători (ex. locuitori echivalenți, mc/zi, kg poluant/zi, etc.).</w:t>
      </w:r>
    </w:p>
    <w:p w14:paraId="29FF786A" w14:textId="3B7F0C3A" w:rsidR="00A261B0" w:rsidRPr="00930212" w:rsidRDefault="00A261B0" w:rsidP="00A6118E">
      <w:pPr>
        <w:pStyle w:val="BodyText"/>
        <w:numPr>
          <w:ilvl w:val="0"/>
          <w:numId w:val="4"/>
        </w:numPr>
        <w:spacing w:before="183"/>
        <w:rPr>
          <w:sz w:val="20"/>
          <w:szCs w:val="20"/>
        </w:rPr>
      </w:pPr>
      <w:r w:rsidRPr="00930212">
        <w:rPr>
          <w:sz w:val="20"/>
          <w:szCs w:val="20"/>
        </w:rPr>
        <w:t>Parametrii proiectare SIA, CBO5 (kg/zi) :</w:t>
      </w:r>
      <w:r w:rsidR="00435507">
        <w:rPr>
          <w:sz w:val="20"/>
          <w:szCs w:val="20"/>
        </w:rPr>
        <w:t xml:space="preserve"> ............................................................................................................................</w:t>
      </w:r>
    </w:p>
    <w:p w14:paraId="7D1F5689" w14:textId="471DCCE6" w:rsidR="00E817B9" w:rsidRPr="00435507" w:rsidRDefault="00E817B9" w:rsidP="00435507">
      <w:pPr>
        <w:pStyle w:val="BodyText"/>
        <w:numPr>
          <w:ilvl w:val="0"/>
          <w:numId w:val="4"/>
        </w:numPr>
        <w:spacing w:before="183"/>
        <w:rPr>
          <w:sz w:val="20"/>
          <w:szCs w:val="20"/>
        </w:rPr>
      </w:pPr>
      <w:r w:rsidRPr="00435507">
        <w:rPr>
          <w:sz w:val="20"/>
          <w:szCs w:val="20"/>
        </w:rPr>
        <w:t>Tip evacuare (directă/indirectă)</w:t>
      </w:r>
      <w:r w:rsidR="00435507" w:rsidRPr="00435507">
        <w:rPr>
          <w:sz w:val="20"/>
          <w:szCs w:val="20"/>
        </w:rPr>
        <w:t xml:space="preserve"> : ...........................................................................................................................</w:t>
      </w:r>
      <w:r w:rsidR="00435507">
        <w:rPr>
          <w:sz w:val="20"/>
          <w:szCs w:val="20"/>
        </w:rPr>
        <w:t>.............</w:t>
      </w:r>
    </w:p>
    <w:p w14:paraId="7363747A" w14:textId="37C82FD6" w:rsidR="00A261B0" w:rsidRDefault="00975787" w:rsidP="00A261B0">
      <w:pPr>
        <w:pStyle w:val="BodyText"/>
        <w:spacing w:before="181"/>
        <w:rPr>
          <w:sz w:val="16"/>
          <w:szCs w:val="16"/>
        </w:rPr>
      </w:pPr>
      <w:r w:rsidRPr="00975787">
        <w:rPr>
          <w:sz w:val="16"/>
          <w:szCs w:val="16"/>
        </w:rPr>
        <w:t>Conform art. 5 alin(1) al HG nr. 714/2022, tipul de evacuare se referă la descărcarea în apele de suprafață (directă) și în apele subterane (indirecta), în condiţiile art. 16 alin. (1) lit. d^1) din Legea apelor nr. 107/1996, cu modificările şi completările ulterioare („Pentru protecţia resurselor de apă se interzice evacuarea de ape uzate epurate şi/sau neepurate în apele subterane sau pe terenuri, cu excepţia folosirii apelor uzate epurate corespunzător, cu respectarea indicatorilor de calitate la evacuare prevăzuţi în Hotărârea Guvernului nr. 188/2002 pentru aprobarea unor norme privind condiţiile de descărcare în mediul acvatic a apelor uzate, cu modificările şi completările ulterioare, pentru irigaţii, în baza unui studiu şi cu condiţia monitorizării acestor ape”); în plus, conform art. 9 al HG nr. 714/2022,  „sistemele individuale adecvate care realizează epurarea apelor uzate, care descarcă apele uzate epurate direct în corpurile de apă de suprafaţă sau indirect în corpurile de apă subterane vor fi realizate astfel încât să nu afecteze starea corpurilor de apă. Condiţiile specifice de realizare vor fi stabilite în avizul de gospodărire a apelor”.</w:t>
      </w:r>
    </w:p>
    <w:p w14:paraId="778B082A" w14:textId="5214B01E" w:rsidR="00A261B0" w:rsidRPr="00975787" w:rsidRDefault="00975787" w:rsidP="00A6118E">
      <w:pPr>
        <w:pStyle w:val="BodyText"/>
        <w:numPr>
          <w:ilvl w:val="0"/>
          <w:numId w:val="4"/>
        </w:numPr>
        <w:spacing w:before="181"/>
        <w:rPr>
          <w:sz w:val="16"/>
          <w:szCs w:val="16"/>
        </w:rPr>
      </w:pPr>
      <w:r>
        <w:rPr>
          <w:sz w:val="20"/>
          <w:szCs w:val="20"/>
        </w:rPr>
        <w:t>Cine exploatează și opereaza SIA?</w:t>
      </w:r>
      <w:r w:rsidR="003C4FEC">
        <w:rPr>
          <w:sz w:val="20"/>
          <w:szCs w:val="20"/>
        </w:rPr>
        <w:t xml:space="preserve"> ......................................................................................................................................</w:t>
      </w:r>
    </w:p>
    <w:p w14:paraId="39C10908" w14:textId="77777777" w:rsidR="00975787" w:rsidRDefault="00975787" w:rsidP="00975787">
      <w:pPr>
        <w:pStyle w:val="BodyText"/>
        <w:spacing w:before="181"/>
      </w:pPr>
      <w:r>
        <w:t>..................................................................................................................................................................................</w:t>
      </w:r>
    </w:p>
    <w:p w14:paraId="5124FA24" w14:textId="050DFA56" w:rsidR="00975787" w:rsidRDefault="00F42B8D" w:rsidP="00975787">
      <w:pPr>
        <w:pStyle w:val="BodyText"/>
        <w:spacing w:before="181"/>
        <w:rPr>
          <w:sz w:val="16"/>
          <w:szCs w:val="16"/>
        </w:rPr>
      </w:pPr>
      <w:r w:rsidRPr="00F42B8D">
        <w:rPr>
          <w:sz w:val="16"/>
          <w:szCs w:val="16"/>
        </w:rPr>
        <w:t>Conform art. 12 al HG nr. 714/2022 „Exploatarea şi întreţinerea corespunzătoare a sistemelor individuale adecvate revin proprietarului acestor sisteme.” Proprietarul poate realiza singur exploatarea și întreținerea SIA epurare sau poate încheia un contract cu firme specilizate, după perioada de mentenață prevăzută în contractul de achiziționare a SIA epurare.</w:t>
      </w:r>
    </w:p>
    <w:p w14:paraId="2DA2B398" w14:textId="7195FB14" w:rsidR="00F42B8D" w:rsidRPr="00F42B8D" w:rsidRDefault="00F42B8D" w:rsidP="00A6118E">
      <w:pPr>
        <w:pStyle w:val="BodyText"/>
        <w:numPr>
          <w:ilvl w:val="0"/>
          <w:numId w:val="4"/>
        </w:numPr>
        <w:spacing w:before="181"/>
        <w:rPr>
          <w:sz w:val="20"/>
          <w:szCs w:val="20"/>
        </w:rPr>
      </w:pPr>
      <w:r>
        <w:rPr>
          <w:sz w:val="20"/>
          <w:szCs w:val="20"/>
        </w:rPr>
        <w:t>Contract de mentenanță/ operare</w:t>
      </w:r>
      <w:r>
        <w:t>:</w:t>
      </w:r>
    </w:p>
    <w:p w14:paraId="40AF23CF" w14:textId="1F5B9312" w:rsidR="00F42B8D" w:rsidRPr="00F42B8D" w:rsidRDefault="00F42B8D" w:rsidP="00F42B8D">
      <w:pPr>
        <w:pStyle w:val="BodyText"/>
        <w:spacing w:before="180"/>
        <w:rPr>
          <w:sz w:val="20"/>
          <w:szCs w:val="20"/>
        </w:rPr>
      </w:pPr>
      <w:r w:rsidRPr="00F42B8D">
        <w:rPr>
          <w:spacing w:val="-1"/>
          <w:sz w:val="20"/>
          <w:szCs w:val="20"/>
        </w:rPr>
        <w:t>Numărul</w:t>
      </w:r>
      <w:r w:rsidRPr="00F42B8D">
        <w:rPr>
          <w:spacing w:val="-3"/>
          <w:sz w:val="20"/>
          <w:szCs w:val="20"/>
        </w:rPr>
        <w:t xml:space="preserve"> </w:t>
      </w:r>
      <w:r w:rsidRPr="00F42B8D">
        <w:rPr>
          <w:spacing w:val="-1"/>
          <w:sz w:val="20"/>
          <w:szCs w:val="20"/>
        </w:rPr>
        <w:t>.............................................. din data</w:t>
      </w:r>
      <w:r w:rsidRPr="00F42B8D">
        <w:rPr>
          <w:spacing w:val="-2"/>
          <w:sz w:val="20"/>
          <w:szCs w:val="20"/>
        </w:rPr>
        <w:t xml:space="preserve"> </w:t>
      </w:r>
      <w:r w:rsidRPr="00F42B8D">
        <w:rPr>
          <w:spacing w:val="-1"/>
          <w:sz w:val="20"/>
          <w:szCs w:val="20"/>
        </w:rPr>
        <w:t>.................................................................</w:t>
      </w:r>
    </w:p>
    <w:p w14:paraId="21CE1EE3" w14:textId="09A2FFF0" w:rsidR="00F42B8D" w:rsidRDefault="00926EB1" w:rsidP="00A6118E">
      <w:pPr>
        <w:pStyle w:val="BodyText"/>
        <w:numPr>
          <w:ilvl w:val="0"/>
          <w:numId w:val="4"/>
        </w:numPr>
        <w:spacing w:before="181"/>
        <w:rPr>
          <w:sz w:val="20"/>
          <w:szCs w:val="20"/>
        </w:rPr>
      </w:pPr>
      <w:r>
        <w:rPr>
          <w:sz w:val="20"/>
          <w:szCs w:val="20"/>
        </w:rPr>
        <w:t>Cine monitorizează calitatea apelor uzate epurate</w:t>
      </w:r>
      <w:r w:rsidR="00735BFF">
        <w:rPr>
          <w:sz w:val="20"/>
          <w:szCs w:val="20"/>
        </w:rPr>
        <w:t xml:space="preserve"> </w:t>
      </w:r>
      <w:r w:rsidR="00735BFF" w:rsidRPr="00760411">
        <w:rPr>
          <w:sz w:val="20"/>
          <w:szCs w:val="20"/>
        </w:rPr>
        <w:t>(ex</w:t>
      </w:r>
      <w:r w:rsidR="00735BFF">
        <w:rPr>
          <w:sz w:val="20"/>
          <w:szCs w:val="20"/>
        </w:rPr>
        <w:t xml:space="preserve"> firmă specializată/ laborator</w:t>
      </w:r>
      <w:r w:rsidR="00735BFF" w:rsidRPr="00760411">
        <w:rPr>
          <w:sz w:val="20"/>
          <w:szCs w:val="20"/>
        </w:rPr>
        <w:t>):</w:t>
      </w:r>
      <w:r w:rsidR="00735BFF">
        <w:rPr>
          <w:sz w:val="20"/>
          <w:szCs w:val="20"/>
        </w:rPr>
        <w:t xml:space="preserve"> </w:t>
      </w:r>
      <w:r w:rsidR="00472BDA">
        <w:rPr>
          <w:sz w:val="20"/>
          <w:szCs w:val="20"/>
        </w:rPr>
        <w:t>.....................................................</w:t>
      </w:r>
    </w:p>
    <w:p w14:paraId="1385B23C" w14:textId="0045623F" w:rsidR="00472BDA" w:rsidRPr="00472BDA" w:rsidRDefault="00472BDA" w:rsidP="00472BDA">
      <w:pPr>
        <w:pStyle w:val="BodyText"/>
        <w:spacing w:before="181"/>
      </w:pPr>
      <w:r>
        <w:t>..................................................................................................................................................................................</w:t>
      </w:r>
    </w:p>
    <w:p w14:paraId="65806175" w14:textId="2F99D8D1" w:rsidR="00926EB1" w:rsidRPr="00735BFF" w:rsidRDefault="00735BFF" w:rsidP="00926EB1">
      <w:pPr>
        <w:pStyle w:val="BodyText"/>
        <w:spacing w:before="181"/>
        <w:rPr>
          <w:sz w:val="16"/>
          <w:szCs w:val="16"/>
        </w:rPr>
      </w:pPr>
      <w:r w:rsidRPr="00735BFF">
        <w:rPr>
          <w:sz w:val="16"/>
          <w:szCs w:val="16"/>
        </w:rPr>
        <w:t>Conform art. 14 al HG nr. 714/2022, proprietarii SIA epurare au obligaţia realizării unei monitorizări proprii a calităţii apelor uzate descărcate în corpurile de apă, cel puțin o dată pe an, ce poate fi demonstrată  în baza unui buletin de analiză/ contract încheiat pentu servicii de monitroizare a calității apelor. Parametrii monitorizaţi de la sistemele individuale adecvate de epurare a apelor uzate sunt cei prevăzuţi în tabelele nr. 1 şi 2 din anexele nr. 1-3 la Hotărârea Guvernului nr. 188/2002, cu modificările şi completările ulterioare, stabiliţi în autorizaţia de gospodărire a apelor.</w:t>
      </w:r>
    </w:p>
    <w:p w14:paraId="4AF71255" w14:textId="2AC1A7DE" w:rsidR="00A261B0" w:rsidRDefault="005D2CD0" w:rsidP="00A6118E">
      <w:pPr>
        <w:pStyle w:val="BodyText"/>
        <w:numPr>
          <w:ilvl w:val="0"/>
          <w:numId w:val="4"/>
        </w:numPr>
        <w:spacing w:before="181"/>
        <w:rPr>
          <w:sz w:val="20"/>
          <w:szCs w:val="20"/>
        </w:rPr>
      </w:pPr>
      <w:r w:rsidRPr="005D2CD0">
        <w:rPr>
          <w:sz w:val="20"/>
          <w:szCs w:val="20"/>
        </w:rPr>
        <w:t>Nr. buletin analiză/ comand</w:t>
      </w:r>
      <w:r w:rsidR="006E00AB">
        <w:rPr>
          <w:sz w:val="20"/>
          <w:szCs w:val="20"/>
        </w:rPr>
        <w:t>ă</w:t>
      </w:r>
      <w:r w:rsidRPr="005D2CD0">
        <w:rPr>
          <w:sz w:val="20"/>
          <w:szCs w:val="20"/>
        </w:rPr>
        <w:t>/ contract monitorizare calitate ape uzate epurate</w:t>
      </w:r>
      <w:r w:rsidR="0026322C" w:rsidRPr="00760411">
        <w:rPr>
          <w:sz w:val="20"/>
          <w:szCs w:val="20"/>
        </w:rPr>
        <w:t>:</w:t>
      </w:r>
    </w:p>
    <w:p w14:paraId="3E090B1E" w14:textId="6A9BA8D4" w:rsidR="0026322C" w:rsidRPr="00F42B8D" w:rsidRDefault="0026322C" w:rsidP="0026322C">
      <w:pPr>
        <w:pStyle w:val="BodyText"/>
        <w:spacing w:before="180"/>
        <w:rPr>
          <w:sz w:val="20"/>
          <w:szCs w:val="20"/>
        </w:rPr>
      </w:pPr>
      <w:r w:rsidRPr="00F42B8D">
        <w:rPr>
          <w:spacing w:val="-1"/>
          <w:sz w:val="20"/>
          <w:szCs w:val="20"/>
        </w:rPr>
        <w:t>Numărul</w:t>
      </w:r>
      <w:r w:rsidRPr="00F42B8D">
        <w:rPr>
          <w:spacing w:val="-3"/>
          <w:sz w:val="20"/>
          <w:szCs w:val="20"/>
        </w:rPr>
        <w:t xml:space="preserve"> </w:t>
      </w:r>
      <w:r w:rsidRPr="00F42B8D">
        <w:rPr>
          <w:spacing w:val="-1"/>
          <w:sz w:val="20"/>
          <w:szCs w:val="20"/>
        </w:rPr>
        <w:t>.............................................. din data</w:t>
      </w:r>
      <w:r w:rsidRPr="00F42B8D">
        <w:rPr>
          <w:spacing w:val="-2"/>
          <w:sz w:val="20"/>
          <w:szCs w:val="20"/>
        </w:rPr>
        <w:t xml:space="preserve"> </w:t>
      </w:r>
      <w:r w:rsidRPr="00F42B8D">
        <w:rPr>
          <w:spacing w:val="-1"/>
          <w:sz w:val="20"/>
          <w:szCs w:val="20"/>
        </w:rPr>
        <w:t>.................................................................</w:t>
      </w:r>
    </w:p>
    <w:p w14:paraId="74A61E74" w14:textId="27F61040" w:rsidR="0026322C" w:rsidRDefault="006F579B" w:rsidP="00A6118E">
      <w:pPr>
        <w:pStyle w:val="BodyText"/>
        <w:numPr>
          <w:ilvl w:val="0"/>
          <w:numId w:val="4"/>
        </w:numPr>
        <w:spacing w:before="181"/>
        <w:rPr>
          <w:sz w:val="20"/>
          <w:szCs w:val="20"/>
        </w:rPr>
      </w:pPr>
      <w:r w:rsidRPr="006F579B">
        <w:rPr>
          <w:sz w:val="20"/>
          <w:szCs w:val="20"/>
        </w:rPr>
        <w:t>Frecvența de monitorizare calitate ape uzate epurate</w:t>
      </w:r>
      <w:r w:rsidR="007F49C3">
        <w:rPr>
          <w:sz w:val="20"/>
          <w:szCs w:val="20"/>
        </w:rPr>
        <w:t xml:space="preserve"> </w:t>
      </w:r>
      <w:r w:rsidR="007F49C3" w:rsidRPr="00760411">
        <w:rPr>
          <w:sz w:val="20"/>
          <w:szCs w:val="20"/>
        </w:rPr>
        <w:t>(ex</w:t>
      </w:r>
      <w:r w:rsidR="007F49C3">
        <w:rPr>
          <w:sz w:val="20"/>
          <w:szCs w:val="20"/>
        </w:rPr>
        <w:t xml:space="preserve"> anual/ trimestrială</w:t>
      </w:r>
      <w:r w:rsidR="007F49C3" w:rsidRPr="00760411">
        <w:rPr>
          <w:sz w:val="20"/>
          <w:szCs w:val="20"/>
        </w:rPr>
        <w:t>):</w:t>
      </w:r>
      <w:r w:rsidR="007537AA">
        <w:rPr>
          <w:sz w:val="20"/>
          <w:szCs w:val="20"/>
        </w:rPr>
        <w:t xml:space="preserve"> ................................................................</w:t>
      </w:r>
    </w:p>
    <w:p w14:paraId="171B8450" w14:textId="29BDBCEB" w:rsidR="007F49C3" w:rsidRPr="007F49C3" w:rsidRDefault="007F49C3" w:rsidP="007F49C3">
      <w:pPr>
        <w:pStyle w:val="BodyText"/>
        <w:spacing w:before="181"/>
        <w:rPr>
          <w:sz w:val="16"/>
          <w:szCs w:val="16"/>
        </w:rPr>
      </w:pPr>
      <w:r w:rsidRPr="007F49C3">
        <w:rPr>
          <w:sz w:val="16"/>
          <w:szCs w:val="16"/>
        </w:rPr>
        <w:t>Conform art. 14 al HG nr. 714/2022, proprietarii SIA epurare au obligaţia realizării unei monitorizări proprii a calităţii apelor uzate descărcate în corpurile de apă, cel puțin o dată pe an, ce poate fi demonstrată  în baza unui buletin de analiză/ contract încheiat pentu servicii de monitroizare a calității apelor. Parametrii monitorizaţi de la sistemele individuale adecvate de epurare a apelor uzate sunt cei prevăzuţi în tabelele nr. 1 şi 2 din anexele nr. 1-3 la Hotărârea Guvernului nr. 188/2002, cu modificările şi completările ulterioare, stabiliţi în autorizaţia de gospodărire a apelor.</w:t>
      </w:r>
    </w:p>
    <w:p w14:paraId="7934CEA5" w14:textId="29D0BCC1" w:rsidR="00161FE7" w:rsidRDefault="00CE2717" w:rsidP="00161FE7">
      <w:pPr>
        <w:pStyle w:val="BodyText"/>
        <w:spacing w:before="181"/>
        <w:rPr>
          <w:sz w:val="20"/>
          <w:szCs w:val="20"/>
        </w:rPr>
      </w:pPr>
      <w:r w:rsidRPr="00CE2717">
        <w:rPr>
          <w:sz w:val="20"/>
          <w:szCs w:val="20"/>
        </w:rPr>
        <w:lastRenderedPageBreak/>
        <w:t>16.</w:t>
      </w:r>
      <w:r w:rsidR="00161FE7" w:rsidRPr="00161FE7">
        <w:t xml:space="preserve"> </w:t>
      </w:r>
      <w:r w:rsidR="00161FE7" w:rsidRPr="00161FE7">
        <w:rPr>
          <w:sz w:val="20"/>
          <w:szCs w:val="20"/>
        </w:rPr>
        <w:t>Volum total anual nămol epurare vidanjat, în mc</w:t>
      </w:r>
      <w:r w:rsidR="00161FE7" w:rsidRPr="00760411">
        <w:rPr>
          <w:sz w:val="20"/>
          <w:szCs w:val="20"/>
        </w:rPr>
        <w:t>:</w:t>
      </w:r>
      <w:r w:rsidR="000F298B">
        <w:rPr>
          <w:sz w:val="20"/>
          <w:szCs w:val="20"/>
        </w:rPr>
        <w:t xml:space="preserve"> ..............................................................................................................</w:t>
      </w:r>
    </w:p>
    <w:p w14:paraId="062A751E" w14:textId="3DA09D9B" w:rsidR="00CE2717" w:rsidRPr="00882A21" w:rsidRDefault="00882A21">
      <w:pPr>
        <w:pStyle w:val="BodyText"/>
        <w:spacing w:before="182"/>
        <w:rPr>
          <w:sz w:val="16"/>
          <w:szCs w:val="16"/>
        </w:rPr>
      </w:pPr>
      <w:r w:rsidRPr="00882A21">
        <w:rPr>
          <w:sz w:val="16"/>
          <w:szCs w:val="16"/>
        </w:rPr>
        <w:t>Conform art. 15 alin (1) al HG nr. 714/2022, pentru toate sistemele individuale adecvate este obligatorie eliminarea nămolului de epurare din instalaţie, printr-o firmă acreditată de vidanjare.In cazul in care namolul rezultat nu se vidanjeaza, ci este utilizat atunci se trece „Nu este cazul”.</w:t>
      </w:r>
    </w:p>
    <w:p w14:paraId="21E13ABC" w14:textId="5F5A548E" w:rsidR="006C3649" w:rsidRDefault="006C3649" w:rsidP="006C3649">
      <w:pPr>
        <w:pStyle w:val="BodyText"/>
        <w:spacing w:before="181"/>
        <w:rPr>
          <w:sz w:val="20"/>
          <w:szCs w:val="20"/>
        </w:rPr>
      </w:pPr>
      <w:r w:rsidRPr="006C3649">
        <w:rPr>
          <w:sz w:val="20"/>
          <w:szCs w:val="20"/>
        </w:rPr>
        <w:t>17.</w:t>
      </w:r>
      <w:r w:rsidRPr="006C3649">
        <w:t xml:space="preserve"> </w:t>
      </w:r>
      <w:r w:rsidRPr="006C3649">
        <w:rPr>
          <w:sz w:val="20"/>
          <w:szCs w:val="20"/>
        </w:rPr>
        <w:t>Nume firmă de vidanjare nămol</w:t>
      </w:r>
      <w:r w:rsidR="00B13E51">
        <w:rPr>
          <w:sz w:val="20"/>
          <w:szCs w:val="20"/>
        </w:rPr>
        <w:t xml:space="preserve"> (ex. firma specializată.........)</w:t>
      </w:r>
      <w:r w:rsidRPr="00760411">
        <w:rPr>
          <w:sz w:val="20"/>
          <w:szCs w:val="20"/>
        </w:rPr>
        <w:t>:</w:t>
      </w:r>
      <w:r w:rsidR="00F32435">
        <w:rPr>
          <w:sz w:val="20"/>
          <w:szCs w:val="20"/>
        </w:rPr>
        <w:t>..........................................................................................</w:t>
      </w:r>
    </w:p>
    <w:p w14:paraId="58970C5F" w14:textId="77777777" w:rsidR="006C3649" w:rsidRPr="007F49C3" w:rsidRDefault="006C3649" w:rsidP="006C3649">
      <w:pPr>
        <w:pStyle w:val="BodyText"/>
        <w:spacing w:before="181"/>
      </w:pPr>
      <w:r>
        <w:t>..................................................................................................................................................................................</w:t>
      </w:r>
    </w:p>
    <w:p w14:paraId="16DE4461" w14:textId="781A1736" w:rsidR="006C3649" w:rsidRDefault="006C3649">
      <w:pPr>
        <w:pStyle w:val="BodyText"/>
        <w:spacing w:before="182"/>
        <w:rPr>
          <w:sz w:val="20"/>
          <w:szCs w:val="20"/>
        </w:rPr>
      </w:pPr>
      <w:r>
        <w:rPr>
          <w:sz w:val="20"/>
          <w:szCs w:val="20"/>
        </w:rPr>
        <w:t xml:space="preserve">18. </w:t>
      </w:r>
      <w:r w:rsidRPr="006C3649">
        <w:rPr>
          <w:sz w:val="20"/>
          <w:szCs w:val="20"/>
        </w:rPr>
        <w:t xml:space="preserve">Frecvență vidanjare nămol de epurare </w:t>
      </w:r>
      <w:r w:rsidR="00AB71F8">
        <w:rPr>
          <w:sz w:val="20"/>
          <w:szCs w:val="20"/>
        </w:rPr>
        <w:t>( ex. bianuală, trimestrială)</w:t>
      </w:r>
      <w:r w:rsidRPr="00760411">
        <w:rPr>
          <w:sz w:val="20"/>
          <w:szCs w:val="20"/>
        </w:rPr>
        <w:t>:</w:t>
      </w:r>
      <w:r w:rsidR="00AB71F8">
        <w:rPr>
          <w:sz w:val="20"/>
          <w:szCs w:val="20"/>
        </w:rPr>
        <w:t>..................................................................................</w:t>
      </w:r>
    </w:p>
    <w:p w14:paraId="5A0A38F5" w14:textId="1BE0AF16" w:rsidR="007D0E2A" w:rsidRDefault="007D0E2A">
      <w:pPr>
        <w:pStyle w:val="BodyText"/>
        <w:spacing w:before="182"/>
        <w:rPr>
          <w:sz w:val="16"/>
          <w:szCs w:val="16"/>
        </w:rPr>
      </w:pPr>
      <w:r w:rsidRPr="007D0E2A">
        <w:rPr>
          <w:sz w:val="16"/>
          <w:szCs w:val="16"/>
        </w:rPr>
        <w:t>Conform art. 15 alin (2) al HG nr. 714/2022, intervalele de vidanjare pentru bazinele de colectare şi intervalele de preluare a nămolului de la sistemele de epurare sunt înscrise în registrul</w:t>
      </w:r>
    </w:p>
    <w:p w14:paraId="15A9B264" w14:textId="1A3979B4" w:rsidR="00C52A36" w:rsidRDefault="00C52A36">
      <w:pPr>
        <w:pStyle w:val="BodyText"/>
        <w:spacing w:before="182"/>
        <w:rPr>
          <w:sz w:val="20"/>
          <w:szCs w:val="20"/>
        </w:rPr>
      </w:pPr>
      <w:r w:rsidRPr="00C52A36">
        <w:rPr>
          <w:sz w:val="20"/>
          <w:szCs w:val="20"/>
        </w:rPr>
        <w:t>19. Nume instalație unde se tratează nămolul de epurare</w:t>
      </w:r>
      <w:r w:rsidR="00D43AC6">
        <w:rPr>
          <w:sz w:val="20"/>
          <w:szCs w:val="20"/>
        </w:rPr>
        <w:t xml:space="preserve"> (ex. Stația de epurare</w:t>
      </w:r>
      <w:r w:rsidR="000C78FD">
        <w:rPr>
          <w:sz w:val="20"/>
          <w:szCs w:val="20"/>
        </w:rPr>
        <w:t xml:space="preserve"> a </w:t>
      </w:r>
      <w:r w:rsidR="005A5EC2">
        <w:rPr>
          <w:sz w:val="20"/>
          <w:szCs w:val="20"/>
        </w:rPr>
        <w:t>Comunei.............</w:t>
      </w:r>
      <w:r w:rsidR="00D43AC6">
        <w:rPr>
          <w:sz w:val="20"/>
          <w:szCs w:val="20"/>
        </w:rPr>
        <w:t>)</w:t>
      </w:r>
      <w:r w:rsidRPr="006C3649">
        <w:rPr>
          <w:sz w:val="20"/>
          <w:szCs w:val="20"/>
        </w:rPr>
        <w:t xml:space="preserve"> </w:t>
      </w:r>
      <w:r w:rsidRPr="00760411">
        <w:rPr>
          <w:sz w:val="20"/>
          <w:szCs w:val="20"/>
        </w:rPr>
        <w:t>:</w:t>
      </w:r>
      <w:r w:rsidRPr="00C52A36">
        <w:rPr>
          <w:sz w:val="20"/>
          <w:szCs w:val="20"/>
        </w:rPr>
        <w:t xml:space="preserve"> </w:t>
      </w:r>
      <w:r w:rsidR="000C78FD">
        <w:rPr>
          <w:sz w:val="20"/>
          <w:szCs w:val="20"/>
        </w:rPr>
        <w:t>................................</w:t>
      </w:r>
    </w:p>
    <w:p w14:paraId="00715AB7" w14:textId="77777777" w:rsidR="00C52A36" w:rsidRDefault="00C52A36" w:rsidP="00C52A36">
      <w:pPr>
        <w:pStyle w:val="BodyText"/>
        <w:spacing w:before="182"/>
      </w:pPr>
      <w:r>
        <w:t>..................................................................................................................................................................................</w:t>
      </w:r>
    </w:p>
    <w:p w14:paraId="581FE276" w14:textId="5A086B85" w:rsidR="004F279B" w:rsidRPr="00E21F94" w:rsidRDefault="004F279B" w:rsidP="007523FC">
      <w:pPr>
        <w:pStyle w:val="BodyText"/>
        <w:spacing w:before="182"/>
        <w:rPr>
          <w:sz w:val="20"/>
          <w:szCs w:val="20"/>
        </w:rPr>
      </w:pPr>
      <w:r w:rsidRPr="00E21F94">
        <w:rPr>
          <w:sz w:val="20"/>
          <w:szCs w:val="20"/>
        </w:rPr>
        <w:t>2</w:t>
      </w:r>
      <w:r w:rsidR="003E6718">
        <w:rPr>
          <w:sz w:val="20"/>
          <w:szCs w:val="20"/>
        </w:rPr>
        <w:t>0</w:t>
      </w:r>
      <w:r w:rsidRPr="00E21F94">
        <w:rPr>
          <w:sz w:val="20"/>
          <w:szCs w:val="20"/>
        </w:rPr>
        <w:t>. Parametri  pentru ape uzate epurate prev</w:t>
      </w:r>
      <w:r w:rsidR="007523FC">
        <w:rPr>
          <w:sz w:val="20"/>
          <w:szCs w:val="20"/>
        </w:rPr>
        <w:t>ă</w:t>
      </w:r>
      <w:r w:rsidRPr="00E21F94">
        <w:rPr>
          <w:sz w:val="20"/>
          <w:szCs w:val="20"/>
        </w:rPr>
        <w:t>zu</w:t>
      </w:r>
      <w:r w:rsidR="007523FC">
        <w:rPr>
          <w:sz w:val="20"/>
          <w:szCs w:val="20"/>
        </w:rPr>
        <w:t>ț</w:t>
      </w:r>
      <w:r w:rsidRPr="00E21F94">
        <w:rPr>
          <w:sz w:val="20"/>
          <w:szCs w:val="20"/>
        </w:rPr>
        <w:t xml:space="preserve">i </w:t>
      </w:r>
      <w:r w:rsidR="007523FC">
        <w:rPr>
          <w:sz w:val="20"/>
          <w:szCs w:val="20"/>
        </w:rPr>
        <w:t>î</w:t>
      </w:r>
      <w:r w:rsidRPr="00E21F94">
        <w:rPr>
          <w:sz w:val="20"/>
          <w:szCs w:val="20"/>
        </w:rPr>
        <w:t>n autoriza</w:t>
      </w:r>
      <w:r w:rsidR="007523FC">
        <w:rPr>
          <w:sz w:val="20"/>
          <w:szCs w:val="20"/>
        </w:rPr>
        <w:t>ț</w:t>
      </w:r>
      <w:r w:rsidRPr="00E21F94">
        <w:rPr>
          <w:sz w:val="20"/>
          <w:szCs w:val="20"/>
        </w:rPr>
        <w:t>ia de gospodărirea apelor</w:t>
      </w:r>
      <w:r w:rsidR="007E04E4">
        <w:rPr>
          <w:sz w:val="20"/>
          <w:szCs w:val="20"/>
        </w:rPr>
        <w:t xml:space="preserve"> </w:t>
      </w:r>
      <w:r w:rsidR="007E04E4" w:rsidRPr="007E04E4">
        <w:rPr>
          <w:sz w:val="20"/>
          <w:szCs w:val="20"/>
        </w:rPr>
        <w:t>(ex.</w:t>
      </w:r>
      <w:r w:rsidR="00BD4BD1">
        <w:rPr>
          <w:sz w:val="20"/>
          <w:szCs w:val="20"/>
        </w:rPr>
        <w:t xml:space="preserve"> </w:t>
      </w:r>
      <w:r w:rsidR="007E04E4" w:rsidRPr="007E04E4">
        <w:rPr>
          <w:sz w:val="20"/>
          <w:szCs w:val="20"/>
        </w:rPr>
        <w:t>debit</w:t>
      </w:r>
      <w:r w:rsidR="007E04E4">
        <w:rPr>
          <w:sz w:val="20"/>
          <w:szCs w:val="20"/>
        </w:rPr>
        <w:t xml:space="preserve"> reglementat măsurat (</w:t>
      </w:r>
      <w:r w:rsidRPr="007E04E4">
        <w:rPr>
          <w:sz w:val="20"/>
          <w:szCs w:val="20"/>
        </w:rPr>
        <w:t xml:space="preserve"> l/s</w:t>
      </w:r>
      <w:r w:rsidR="007E04E4">
        <w:rPr>
          <w:sz w:val="20"/>
          <w:szCs w:val="20"/>
        </w:rPr>
        <w:t>)</w:t>
      </w:r>
      <w:r w:rsidRPr="007E04E4">
        <w:rPr>
          <w:sz w:val="20"/>
          <w:szCs w:val="20"/>
        </w:rPr>
        <w:t xml:space="preserve">, </w:t>
      </w:r>
      <w:r w:rsidR="007E04E4" w:rsidRPr="007E04E4">
        <w:rPr>
          <w:sz w:val="20"/>
          <w:szCs w:val="20"/>
        </w:rPr>
        <w:t>poluanți reglementați și realizați (</w:t>
      </w:r>
      <w:r w:rsidRPr="007E04E4">
        <w:rPr>
          <w:sz w:val="20"/>
          <w:szCs w:val="20"/>
        </w:rPr>
        <w:t>mg/l</w:t>
      </w:r>
      <w:r w:rsidR="007E04E4">
        <w:rPr>
          <w:sz w:val="20"/>
          <w:szCs w:val="20"/>
        </w:rPr>
        <w:t>)</w:t>
      </w:r>
      <w:r w:rsidR="00D10B0A">
        <w:rPr>
          <w:sz w:val="20"/>
          <w:szCs w:val="20"/>
        </w:rPr>
        <w:t>, materii în suspensie, amoniu, azotați, fosfor, detergenți)</w:t>
      </w:r>
      <w:r w:rsidRPr="007E04E4">
        <w:rPr>
          <w:sz w:val="20"/>
          <w:szCs w:val="20"/>
        </w:rPr>
        <w:t xml:space="preserve"> :</w:t>
      </w:r>
    </w:p>
    <w:p w14:paraId="56389406" w14:textId="2FF21534" w:rsidR="004F279B" w:rsidRDefault="004F279B" w:rsidP="004F279B">
      <w:pPr>
        <w:pStyle w:val="BodyText"/>
        <w:spacing w:before="182"/>
        <w:rPr>
          <w:sz w:val="20"/>
          <w:szCs w:val="20"/>
        </w:rPr>
      </w:pPr>
      <w:r w:rsidRPr="00E21F94">
        <w:rPr>
          <w:sz w:val="20"/>
          <w:szCs w:val="20"/>
        </w:rPr>
        <w:t>..................................................................................................................................................................................</w:t>
      </w:r>
      <w:r w:rsidR="00BD4BD1">
        <w:rPr>
          <w:sz w:val="20"/>
          <w:szCs w:val="20"/>
        </w:rPr>
        <w:t>..................</w:t>
      </w:r>
    </w:p>
    <w:p w14:paraId="75242A3A" w14:textId="2D5D8DE7" w:rsidR="00BD4BD1" w:rsidRPr="00BD4BD1" w:rsidRDefault="00BD4BD1" w:rsidP="00BD4BD1">
      <w:pPr>
        <w:pStyle w:val="BodyText"/>
        <w:spacing w:before="182"/>
        <w:rPr>
          <w:sz w:val="16"/>
          <w:szCs w:val="16"/>
        </w:rPr>
      </w:pPr>
      <w:r w:rsidRPr="00BD4BD1">
        <w:rPr>
          <w:sz w:val="16"/>
          <w:szCs w:val="16"/>
        </w:rPr>
        <w:t>Se vor trece valorile concentrațiilor poluanților reglementați și realizați (mg/l), precum  și debitul reglementat și măsurat  (l/s). Parametrii de calitate analizați trebuie să se realizeze de către un laborator de analiza calității apelor acreditat.</w:t>
      </w:r>
    </w:p>
    <w:p w14:paraId="74DF4FC4" w14:textId="77777777" w:rsidR="00D10B0A" w:rsidRPr="00E21F94" w:rsidRDefault="004F279B" w:rsidP="00D10B0A">
      <w:pPr>
        <w:pStyle w:val="BodyText"/>
        <w:spacing w:before="182"/>
        <w:rPr>
          <w:sz w:val="20"/>
          <w:szCs w:val="20"/>
        </w:rPr>
      </w:pPr>
      <w:r w:rsidRPr="00E21F94">
        <w:rPr>
          <w:sz w:val="20"/>
          <w:szCs w:val="20"/>
        </w:rPr>
        <w:t>2</w:t>
      </w:r>
      <w:r w:rsidR="003E6718">
        <w:rPr>
          <w:sz w:val="20"/>
          <w:szCs w:val="20"/>
        </w:rPr>
        <w:t>1</w:t>
      </w:r>
      <w:r w:rsidRPr="00E21F94">
        <w:rPr>
          <w:sz w:val="20"/>
          <w:szCs w:val="20"/>
        </w:rPr>
        <w:t>. Parametri pentru ape uzate epurate realiza</w:t>
      </w:r>
      <w:r w:rsidR="007523FC">
        <w:rPr>
          <w:sz w:val="20"/>
          <w:szCs w:val="20"/>
        </w:rPr>
        <w:t>ț</w:t>
      </w:r>
      <w:r w:rsidRPr="00E21F94">
        <w:rPr>
          <w:sz w:val="20"/>
          <w:szCs w:val="20"/>
        </w:rPr>
        <w:t>i</w:t>
      </w:r>
      <w:r w:rsidR="00D10B0A" w:rsidRPr="007E04E4">
        <w:rPr>
          <w:sz w:val="20"/>
          <w:szCs w:val="20"/>
        </w:rPr>
        <w:t>(ex.</w:t>
      </w:r>
      <w:r w:rsidR="00D10B0A">
        <w:rPr>
          <w:sz w:val="20"/>
          <w:szCs w:val="20"/>
        </w:rPr>
        <w:t xml:space="preserve"> </w:t>
      </w:r>
      <w:r w:rsidR="00D10B0A" w:rsidRPr="007E04E4">
        <w:rPr>
          <w:sz w:val="20"/>
          <w:szCs w:val="20"/>
        </w:rPr>
        <w:t>debit</w:t>
      </w:r>
      <w:r w:rsidR="00D10B0A">
        <w:rPr>
          <w:sz w:val="20"/>
          <w:szCs w:val="20"/>
        </w:rPr>
        <w:t xml:space="preserve"> reglementat măsurat (</w:t>
      </w:r>
      <w:r w:rsidR="00D10B0A" w:rsidRPr="007E04E4">
        <w:rPr>
          <w:sz w:val="20"/>
          <w:szCs w:val="20"/>
        </w:rPr>
        <w:t xml:space="preserve"> l/s</w:t>
      </w:r>
      <w:r w:rsidR="00D10B0A">
        <w:rPr>
          <w:sz w:val="20"/>
          <w:szCs w:val="20"/>
        </w:rPr>
        <w:t>)</w:t>
      </w:r>
      <w:r w:rsidR="00D10B0A" w:rsidRPr="007E04E4">
        <w:rPr>
          <w:sz w:val="20"/>
          <w:szCs w:val="20"/>
        </w:rPr>
        <w:t>, poluanți reglementați și realizați (mg/l</w:t>
      </w:r>
      <w:r w:rsidR="00D10B0A">
        <w:rPr>
          <w:sz w:val="20"/>
          <w:szCs w:val="20"/>
        </w:rPr>
        <w:t>), materii în suspensie, amoniu, azotați, fosfor, detergenți)</w:t>
      </w:r>
      <w:r w:rsidR="00D10B0A" w:rsidRPr="007E04E4">
        <w:rPr>
          <w:sz w:val="20"/>
          <w:szCs w:val="20"/>
        </w:rPr>
        <w:t xml:space="preserve"> :</w:t>
      </w:r>
    </w:p>
    <w:p w14:paraId="310AA565" w14:textId="36040106" w:rsidR="004F279B" w:rsidRDefault="004F279B" w:rsidP="004F279B">
      <w:pPr>
        <w:pStyle w:val="BodyText"/>
        <w:spacing w:before="182"/>
        <w:rPr>
          <w:sz w:val="20"/>
          <w:szCs w:val="20"/>
        </w:rPr>
      </w:pPr>
      <w:r w:rsidRPr="00E21F94">
        <w:rPr>
          <w:sz w:val="20"/>
          <w:szCs w:val="20"/>
        </w:rPr>
        <w:t>..................................................................................................................................................................................</w:t>
      </w:r>
      <w:r w:rsidR="00BD4BD1">
        <w:rPr>
          <w:sz w:val="20"/>
          <w:szCs w:val="20"/>
        </w:rPr>
        <w:t>...................</w:t>
      </w:r>
    </w:p>
    <w:p w14:paraId="3F18791D" w14:textId="5E6679A6" w:rsidR="00BD4BD1" w:rsidRPr="00BD4BD1" w:rsidRDefault="00BD4BD1" w:rsidP="00BD4BD1">
      <w:pPr>
        <w:pStyle w:val="BodyText"/>
        <w:spacing w:before="182"/>
        <w:rPr>
          <w:sz w:val="16"/>
          <w:szCs w:val="16"/>
        </w:rPr>
      </w:pPr>
      <w:r w:rsidRPr="00BD4BD1">
        <w:rPr>
          <w:sz w:val="16"/>
          <w:szCs w:val="16"/>
        </w:rPr>
        <w:t>Se vor trece valorile concentrațiilor poluanților reglementați și realizați (mg/l), precum  și debitul reglementat și măsurat  (l/s). Parametrii de calitate analizați trebuie să se realizeze de către un laborator de analiza calității apelor acreditat.</w:t>
      </w:r>
    </w:p>
    <w:p w14:paraId="57A72854" w14:textId="01C4E130" w:rsidR="00FF3344" w:rsidRPr="00E21F94" w:rsidRDefault="00FF3344" w:rsidP="00FF3344">
      <w:pPr>
        <w:pStyle w:val="BodyText"/>
        <w:spacing w:before="182"/>
        <w:rPr>
          <w:sz w:val="20"/>
          <w:szCs w:val="20"/>
        </w:rPr>
      </w:pPr>
      <w:r w:rsidRPr="00E21F94">
        <w:rPr>
          <w:sz w:val="20"/>
          <w:szCs w:val="20"/>
        </w:rPr>
        <w:t>2</w:t>
      </w:r>
      <w:r w:rsidR="003E6718">
        <w:rPr>
          <w:sz w:val="20"/>
          <w:szCs w:val="20"/>
        </w:rPr>
        <w:t>2</w:t>
      </w:r>
      <w:r w:rsidRPr="00E21F94">
        <w:rPr>
          <w:sz w:val="20"/>
          <w:szCs w:val="20"/>
        </w:rPr>
        <w:t>. Observații/ comentarii:</w:t>
      </w:r>
    </w:p>
    <w:p w14:paraId="5E02EB61" w14:textId="64318305" w:rsidR="000D71D0" w:rsidRDefault="00FF3344" w:rsidP="007523FC">
      <w:pPr>
        <w:pStyle w:val="BodyText"/>
        <w:spacing w:before="182"/>
        <w:rPr>
          <w:sz w:val="20"/>
          <w:szCs w:val="20"/>
        </w:rPr>
      </w:pPr>
      <w:r w:rsidRPr="00E21F94">
        <w:rPr>
          <w:sz w:val="20"/>
          <w:szCs w:val="20"/>
        </w:rPr>
        <w:t>..................................................................................................................................................................................</w:t>
      </w:r>
      <w:r w:rsidR="00BD4BD1">
        <w:rPr>
          <w:sz w:val="20"/>
          <w:szCs w:val="20"/>
        </w:rPr>
        <w:t>..................</w:t>
      </w:r>
    </w:p>
    <w:p w14:paraId="08BA5DBB" w14:textId="77777777" w:rsidR="00FA6859" w:rsidRDefault="00FA6859">
      <w:pPr>
        <w:pStyle w:val="BodyText"/>
        <w:spacing w:before="178"/>
        <w:rPr>
          <w:sz w:val="20"/>
          <w:szCs w:val="20"/>
        </w:rPr>
      </w:pPr>
    </w:p>
    <w:p w14:paraId="592E7E3F" w14:textId="77777777" w:rsidR="00FA6859" w:rsidRDefault="00FA6859">
      <w:pPr>
        <w:pStyle w:val="BodyText"/>
        <w:spacing w:before="178"/>
        <w:rPr>
          <w:sz w:val="20"/>
          <w:szCs w:val="20"/>
        </w:rPr>
      </w:pPr>
    </w:p>
    <w:p w14:paraId="60611C5A" w14:textId="08899F16" w:rsidR="002A1F6C" w:rsidRDefault="002A1F6C" w:rsidP="007523FC">
      <w:pPr>
        <w:pStyle w:val="BodyText"/>
        <w:tabs>
          <w:tab w:val="left" w:pos="7301"/>
        </w:tabs>
        <w:spacing w:before="159"/>
        <w:ind w:left="0"/>
        <w:rPr>
          <w:sz w:val="20"/>
          <w:szCs w:val="20"/>
        </w:rPr>
      </w:pPr>
    </w:p>
    <w:p w14:paraId="22A8C22C" w14:textId="77777777" w:rsidR="002A1F6C" w:rsidRPr="007523FC" w:rsidRDefault="002A1F6C" w:rsidP="006A188C">
      <w:pPr>
        <w:pStyle w:val="BodyText"/>
        <w:tabs>
          <w:tab w:val="left" w:pos="7301"/>
        </w:tabs>
        <w:spacing w:before="159"/>
        <w:ind w:left="0"/>
        <w:jc w:val="center"/>
        <w:rPr>
          <w:sz w:val="20"/>
          <w:szCs w:val="20"/>
        </w:rPr>
      </w:pPr>
    </w:p>
    <w:p w14:paraId="36F0E881" w14:textId="29FEABD5" w:rsidR="00603656" w:rsidRPr="007523FC" w:rsidRDefault="006A188C" w:rsidP="006A188C">
      <w:pPr>
        <w:pStyle w:val="BodyText"/>
        <w:tabs>
          <w:tab w:val="left" w:pos="7301"/>
        </w:tabs>
        <w:spacing w:before="159"/>
        <w:ind w:left="647"/>
        <w:rPr>
          <w:sz w:val="20"/>
          <w:szCs w:val="20"/>
        </w:rPr>
      </w:pPr>
      <w:r>
        <w:rPr>
          <w:sz w:val="20"/>
          <w:szCs w:val="20"/>
        </w:rPr>
        <w:t xml:space="preserve">          </w:t>
      </w:r>
      <w:r w:rsidRPr="007523FC">
        <w:rPr>
          <w:sz w:val="20"/>
          <w:szCs w:val="20"/>
        </w:rPr>
        <w:t>Data:</w:t>
      </w:r>
      <w:r w:rsidRPr="007523FC">
        <w:rPr>
          <w:sz w:val="20"/>
          <w:szCs w:val="20"/>
        </w:rPr>
        <w:tab/>
      </w:r>
      <w:r>
        <w:rPr>
          <w:sz w:val="20"/>
          <w:szCs w:val="20"/>
        </w:rPr>
        <w:t xml:space="preserve">          </w:t>
      </w:r>
      <w:r w:rsidRPr="007523FC">
        <w:rPr>
          <w:sz w:val="20"/>
          <w:szCs w:val="20"/>
        </w:rPr>
        <w:t>Subsemnatul/a</w:t>
      </w:r>
    </w:p>
    <w:p w14:paraId="53146CBC" w14:textId="77777777" w:rsidR="00603656" w:rsidRPr="007523FC" w:rsidRDefault="00000000" w:rsidP="006A188C">
      <w:pPr>
        <w:pStyle w:val="BodyText"/>
        <w:tabs>
          <w:tab w:val="left" w:pos="6581"/>
        </w:tabs>
        <w:spacing w:before="179"/>
        <w:jc w:val="center"/>
        <w:rPr>
          <w:sz w:val="20"/>
          <w:szCs w:val="20"/>
        </w:rPr>
      </w:pPr>
      <w:r w:rsidRPr="007523FC">
        <w:rPr>
          <w:sz w:val="20"/>
          <w:szCs w:val="20"/>
        </w:rPr>
        <w:t>..............................</w:t>
      </w:r>
      <w:r w:rsidRPr="007523FC">
        <w:rPr>
          <w:sz w:val="20"/>
          <w:szCs w:val="20"/>
        </w:rPr>
        <w:tab/>
        <w:t>.........................................................</w:t>
      </w:r>
    </w:p>
    <w:p w14:paraId="519C5A43" w14:textId="65E02CF4" w:rsidR="00603656" w:rsidRPr="007523FC" w:rsidRDefault="00603656">
      <w:pPr>
        <w:pStyle w:val="BodyText"/>
        <w:spacing w:before="2"/>
        <w:ind w:left="0"/>
        <w:rPr>
          <w:sz w:val="20"/>
          <w:szCs w:val="20"/>
        </w:rPr>
      </w:pPr>
    </w:p>
    <w:p w14:paraId="64297504" w14:textId="257AF545" w:rsidR="000D71D0" w:rsidRDefault="000D71D0">
      <w:pPr>
        <w:pStyle w:val="BodyText"/>
        <w:spacing w:before="2"/>
        <w:ind w:left="0"/>
        <w:rPr>
          <w:sz w:val="20"/>
          <w:szCs w:val="20"/>
        </w:rPr>
      </w:pPr>
    </w:p>
    <w:p w14:paraId="7920113C" w14:textId="5E421B56" w:rsidR="000D71D0" w:rsidRDefault="000D71D0">
      <w:pPr>
        <w:pStyle w:val="BodyText"/>
        <w:spacing w:before="2"/>
        <w:ind w:left="0"/>
        <w:rPr>
          <w:sz w:val="20"/>
          <w:szCs w:val="20"/>
        </w:rPr>
      </w:pPr>
    </w:p>
    <w:p w14:paraId="291FABDA" w14:textId="07DBC188" w:rsidR="000D71D0" w:rsidRDefault="000D71D0">
      <w:pPr>
        <w:pStyle w:val="BodyText"/>
        <w:spacing w:before="2"/>
        <w:ind w:left="0"/>
        <w:rPr>
          <w:sz w:val="20"/>
          <w:szCs w:val="20"/>
        </w:rPr>
      </w:pPr>
    </w:p>
    <w:p w14:paraId="149C211A" w14:textId="44AE99BE" w:rsidR="0082337D" w:rsidRDefault="0082337D">
      <w:pPr>
        <w:pStyle w:val="BodyText"/>
        <w:spacing w:before="2"/>
        <w:ind w:left="0"/>
        <w:rPr>
          <w:sz w:val="20"/>
          <w:szCs w:val="20"/>
        </w:rPr>
      </w:pPr>
    </w:p>
    <w:p w14:paraId="794CE9CF" w14:textId="77777777" w:rsidR="0082337D" w:rsidRDefault="0082337D">
      <w:pPr>
        <w:pStyle w:val="BodyText"/>
        <w:spacing w:before="2"/>
        <w:ind w:left="0"/>
        <w:rPr>
          <w:sz w:val="20"/>
          <w:szCs w:val="20"/>
        </w:rPr>
      </w:pPr>
    </w:p>
    <w:p w14:paraId="7B4F6C00" w14:textId="77777777" w:rsidR="000D71D0" w:rsidRPr="000D71D0" w:rsidRDefault="000D71D0">
      <w:pPr>
        <w:pStyle w:val="BodyText"/>
        <w:spacing w:before="2"/>
        <w:ind w:left="0"/>
        <w:rPr>
          <w:sz w:val="20"/>
          <w:szCs w:val="20"/>
        </w:rPr>
      </w:pPr>
    </w:p>
    <w:p w14:paraId="763FA0BE" w14:textId="77777777" w:rsidR="00603656" w:rsidRPr="000D71D0" w:rsidRDefault="00000000">
      <w:pPr>
        <w:spacing w:before="1"/>
        <w:ind w:left="100" w:right="114"/>
        <w:jc w:val="both"/>
        <w:rPr>
          <w:sz w:val="16"/>
          <w:szCs w:val="16"/>
        </w:rPr>
      </w:pPr>
      <w:r w:rsidRPr="000D71D0">
        <w:rPr>
          <w:sz w:val="16"/>
          <w:szCs w:val="16"/>
          <w:u w:val="single"/>
        </w:rPr>
        <w:t>Acest document conține date cu caracter personal conform prevederilor Regulamentului (UE) nr. 679 / 2016 privind protecția persoanelor fizice în ceea ce</w:t>
      </w:r>
      <w:r w:rsidRPr="000D71D0">
        <w:rPr>
          <w:spacing w:val="1"/>
          <w:sz w:val="16"/>
          <w:szCs w:val="16"/>
        </w:rPr>
        <w:t xml:space="preserve"> </w:t>
      </w:r>
      <w:r w:rsidRPr="000D71D0">
        <w:rPr>
          <w:spacing w:val="-1"/>
          <w:sz w:val="16"/>
          <w:szCs w:val="16"/>
          <w:u w:val="single"/>
        </w:rPr>
        <w:t>privește</w:t>
      </w:r>
      <w:r w:rsidRPr="000D71D0">
        <w:rPr>
          <w:spacing w:val="-6"/>
          <w:sz w:val="16"/>
          <w:szCs w:val="16"/>
          <w:u w:val="single"/>
        </w:rPr>
        <w:t xml:space="preserve"> </w:t>
      </w:r>
      <w:r w:rsidRPr="000D71D0">
        <w:rPr>
          <w:spacing w:val="-1"/>
          <w:sz w:val="16"/>
          <w:szCs w:val="16"/>
          <w:u w:val="single"/>
        </w:rPr>
        <w:t>prelucrarea</w:t>
      </w:r>
      <w:r w:rsidRPr="000D71D0">
        <w:rPr>
          <w:spacing w:val="-5"/>
          <w:sz w:val="16"/>
          <w:szCs w:val="16"/>
          <w:u w:val="single"/>
        </w:rPr>
        <w:t xml:space="preserve"> </w:t>
      </w:r>
      <w:r w:rsidRPr="000D71D0">
        <w:rPr>
          <w:spacing w:val="-1"/>
          <w:sz w:val="16"/>
          <w:szCs w:val="16"/>
          <w:u w:val="single"/>
        </w:rPr>
        <w:t>datelor</w:t>
      </w:r>
      <w:r w:rsidRPr="000D71D0">
        <w:rPr>
          <w:spacing w:val="-6"/>
          <w:sz w:val="16"/>
          <w:szCs w:val="16"/>
          <w:u w:val="single"/>
        </w:rPr>
        <w:t xml:space="preserve"> </w:t>
      </w:r>
      <w:r w:rsidRPr="000D71D0">
        <w:rPr>
          <w:spacing w:val="-1"/>
          <w:sz w:val="16"/>
          <w:szCs w:val="16"/>
          <w:u w:val="single"/>
        </w:rPr>
        <w:t>cu</w:t>
      </w:r>
      <w:r w:rsidRPr="000D71D0">
        <w:rPr>
          <w:spacing w:val="23"/>
          <w:sz w:val="16"/>
          <w:szCs w:val="16"/>
          <w:u w:val="single"/>
        </w:rPr>
        <w:t xml:space="preserve"> </w:t>
      </w:r>
      <w:r w:rsidRPr="000D71D0">
        <w:rPr>
          <w:spacing w:val="-1"/>
          <w:sz w:val="16"/>
          <w:szCs w:val="16"/>
          <w:u w:val="single"/>
        </w:rPr>
        <w:t>caracter</w:t>
      </w:r>
      <w:r w:rsidRPr="000D71D0">
        <w:rPr>
          <w:spacing w:val="-6"/>
          <w:sz w:val="16"/>
          <w:szCs w:val="16"/>
          <w:u w:val="single"/>
        </w:rPr>
        <w:t xml:space="preserve"> </w:t>
      </w:r>
      <w:r w:rsidRPr="000D71D0">
        <w:rPr>
          <w:spacing w:val="-1"/>
          <w:sz w:val="16"/>
          <w:szCs w:val="16"/>
          <w:u w:val="single"/>
        </w:rPr>
        <w:t>personal</w:t>
      </w:r>
      <w:r w:rsidRPr="000D71D0">
        <w:rPr>
          <w:spacing w:val="-5"/>
          <w:sz w:val="16"/>
          <w:szCs w:val="16"/>
          <w:u w:val="single"/>
        </w:rPr>
        <w:t xml:space="preserve"> </w:t>
      </w:r>
      <w:r w:rsidRPr="000D71D0">
        <w:rPr>
          <w:spacing w:val="-1"/>
          <w:sz w:val="16"/>
          <w:szCs w:val="16"/>
          <w:u w:val="single"/>
        </w:rPr>
        <w:t>și</w:t>
      </w:r>
      <w:r w:rsidRPr="000D71D0">
        <w:rPr>
          <w:spacing w:val="-6"/>
          <w:sz w:val="16"/>
          <w:szCs w:val="16"/>
          <w:u w:val="single"/>
        </w:rPr>
        <w:t xml:space="preserve"> </w:t>
      </w:r>
      <w:r w:rsidRPr="000D71D0">
        <w:rPr>
          <w:spacing w:val="-1"/>
          <w:sz w:val="16"/>
          <w:szCs w:val="16"/>
          <w:u w:val="single"/>
        </w:rPr>
        <w:t>privind</w:t>
      </w:r>
      <w:r w:rsidRPr="000D71D0">
        <w:rPr>
          <w:spacing w:val="-6"/>
          <w:sz w:val="16"/>
          <w:szCs w:val="16"/>
          <w:u w:val="single"/>
        </w:rPr>
        <w:t xml:space="preserve"> </w:t>
      </w:r>
      <w:r w:rsidRPr="000D71D0">
        <w:rPr>
          <w:sz w:val="16"/>
          <w:szCs w:val="16"/>
          <w:u w:val="single"/>
        </w:rPr>
        <w:t>libera</w:t>
      </w:r>
      <w:r w:rsidRPr="000D71D0">
        <w:rPr>
          <w:spacing w:val="-5"/>
          <w:sz w:val="16"/>
          <w:szCs w:val="16"/>
          <w:u w:val="single"/>
        </w:rPr>
        <w:t xml:space="preserve"> </w:t>
      </w:r>
      <w:r w:rsidRPr="000D71D0">
        <w:rPr>
          <w:sz w:val="16"/>
          <w:szCs w:val="16"/>
          <w:u w:val="single"/>
        </w:rPr>
        <w:t>circulație</w:t>
      </w:r>
      <w:r w:rsidRPr="000D71D0">
        <w:rPr>
          <w:spacing w:val="-3"/>
          <w:sz w:val="16"/>
          <w:szCs w:val="16"/>
          <w:u w:val="single"/>
        </w:rPr>
        <w:t xml:space="preserve"> </w:t>
      </w:r>
      <w:r w:rsidRPr="000D71D0">
        <w:rPr>
          <w:sz w:val="16"/>
          <w:szCs w:val="16"/>
          <w:u w:val="single"/>
        </w:rPr>
        <w:t>a</w:t>
      </w:r>
      <w:r w:rsidRPr="000D71D0">
        <w:rPr>
          <w:spacing w:val="-6"/>
          <w:sz w:val="16"/>
          <w:szCs w:val="16"/>
          <w:u w:val="single"/>
        </w:rPr>
        <w:t xml:space="preserve"> </w:t>
      </w:r>
      <w:r w:rsidRPr="000D71D0">
        <w:rPr>
          <w:sz w:val="16"/>
          <w:szCs w:val="16"/>
          <w:u w:val="single"/>
        </w:rPr>
        <w:t>acestor</w:t>
      </w:r>
      <w:r w:rsidRPr="000D71D0">
        <w:rPr>
          <w:spacing w:val="-6"/>
          <w:sz w:val="16"/>
          <w:szCs w:val="16"/>
          <w:u w:val="single"/>
        </w:rPr>
        <w:t xml:space="preserve"> </w:t>
      </w:r>
      <w:r w:rsidRPr="000D71D0">
        <w:rPr>
          <w:sz w:val="16"/>
          <w:szCs w:val="16"/>
          <w:u w:val="single"/>
        </w:rPr>
        <w:t>date</w:t>
      </w:r>
      <w:r w:rsidRPr="000D71D0">
        <w:rPr>
          <w:spacing w:val="-5"/>
          <w:sz w:val="16"/>
          <w:szCs w:val="16"/>
          <w:u w:val="single"/>
        </w:rPr>
        <w:t xml:space="preserve"> </w:t>
      </w:r>
      <w:r w:rsidRPr="000D71D0">
        <w:rPr>
          <w:sz w:val="16"/>
          <w:szCs w:val="16"/>
          <w:u w:val="single"/>
        </w:rPr>
        <w:t>și</w:t>
      </w:r>
      <w:r w:rsidRPr="000D71D0">
        <w:rPr>
          <w:spacing w:val="-9"/>
          <w:sz w:val="16"/>
          <w:szCs w:val="16"/>
          <w:u w:val="single"/>
        </w:rPr>
        <w:t xml:space="preserve"> </w:t>
      </w:r>
      <w:r w:rsidRPr="000D71D0">
        <w:rPr>
          <w:sz w:val="16"/>
          <w:szCs w:val="16"/>
          <w:u w:val="single"/>
        </w:rPr>
        <w:t>de</w:t>
      </w:r>
      <w:r w:rsidRPr="000D71D0">
        <w:rPr>
          <w:spacing w:val="-9"/>
          <w:sz w:val="16"/>
          <w:szCs w:val="16"/>
          <w:u w:val="single"/>
        </w:rPr>
        <w:t xml:space="preserve"> </w:t>
      </w:r>
      <w:r w:rsidRPr="000D71D0">
        <w:rPr>
          <w:sz w:val="16"/>
          <w:szCs w:val="16"/>
          <w:u w:val="single"/>
        </w:rPr>
        <w:t>abrogare</w:t>
      </w:r>
      <w:r w:rsidRPr="000D71D0">
        <w:rPr>
          <w:spacing w:val="-5"/>
          <w:sz w:val="16"/>
          <w:szCs w:val="16"/>
          <w:u w:val="single"/>
        </w:rPr>
        <w:t xml:space="preserve"> </w:t>
      </w:r>
      <w:r w:rsidRPr="000D71D0">
        <w:rPr>
          <w:sz w:val="16"/>
          <w:szCs w:val="16"/>
          <w:u w:val="single"/>
        </w:rPr>
        <w:t>a</w:t>
      </w:r>
      <w:r w:rsidRPr="000D71D0">
        <w:rPr>
          <w:spacing w:val="-6"/>
          <w:sz w:val="16"/>
          <w:szCs w:val="16"/>
          <w:u w:val="single"/>
        </w:rPr>
        <w:t xml:space="preserve"> </w:t>
      </w:r>
      <w:r w:rsidRPr="000D71D0">
        <w:rPr>
          <w:sz w:val="16"/>
          <w:szCs w:val="16"/>
          <w:u w:val="single"/>
        </w:rPr>
        <w:t>Directivei</w:t>
      </w:r>
      <w:r w:rsidRPr="000D71D0">
        <w:rPr>
          <w:spacing w:val="-6"/>
          <w:sz w:val="16"/>
          <w:szCs w:val="16"/>
          <w:u w:val="single"/>
        </w:rPr>
        <w:t xml:space="preserve"> </w:t>
      </w:r>
      <w:r w:rsidRPr="000D71D0">
        <w:rPr>
          <w:sz w:val="16"/>
          <w:szCs w:val="16"/>
          <w:u w:val="single"/>
        </w:rPr>
        <w:t>95/46/CE</w:t>
      </w:r>
      <w:r w:rsidRPr="000D71D0">
        <w:rPr>
          <w:spacing w:val="-5"/>
          <w:sz w:val="16"/>
          <w:szCs w:val="16"/>
          <w:u w:val="single"/>
        </w:rPr>
        <w:t xml:space="preserve"> </w:t>
      </w:r>
      <w:r w:rsidRPr="000D71D0">
        <w:rPr>
          <w:sz w:val="16"/>
          <w:szCs w:val="16"/>
          <w:u w:val="single"/>
        </w:rPr>
        <w:t>(Regulamentul</w:t>
      </w:r>
      <w:r w:rsidRPr="000D71D0">
        <w:rPr>
          <w:spacing w:val="-8"/>
          <w:sz w:val="16"/>
          <w:szCs w:val="16"/>
          <w:u w:val="single"/>
        </w:rPr>
        <w:t xml:space="preserve"> </w:t>
      </w:r>
      <w:r w:rsidRPr="000D71D0">
        <w:rPr>
          <w:sz w:val="16"/>
          <w:szCs w:val="16"/>
          <w:u w:val="single"/>
        </w:rPr>
        <w:t>general</w:t>
      </w:r>
      <w:r w:rsidRPr="000D71D0">
        <w:rPr>
          <w:spacing w:val="-8"/>
          <w:sz w:val="16"/>
          <w:szCs w:val="16"/>
          <w:u w:val="single"/>
        </w:rPr>
        <w:t xml:space="preserve"> </w:t>
      </w:r>
      <w:r w:rsidRPr="000D71D0">
        <w:rPr>
          <w:sz w:val="16"/>
          <w:szCs w:val="16"/>
          <w:u w:val="single"/>
        </w:rPr>
        <w:t>privind</w:t>
      </w:r>
      <w:r w:rsidRPr="000D71D0">
        <w:rPr>
          <w:spacing w:val="1"/>
          <w:sz w:val="16"/>
          <w:szCs w:val="16"/>
        </w:rPr>
        <w:t xml:space="preserve"> </w:t>
      </w:r>
      <w:r w:rsidRPr="000D71D0">
        <w:rPr>
          <w:sz w:val="16"/>
          <w:szCs w:val="16"/>
          <w:u w:val="single"/>
        </w:rPr>
        <w:t>protecția</w:t>
      </w:r>
      <w:r w:rsidRPr="000D71D0">
        <w:rPr>
          <w:spacing w:val="-2"/>
          <w:sz w:val="16"/>
          <w:szCs w:val="16"/>
          <w:u w:val="single"/>
        </w:rPr>
        <w:t xml:space="preserve"> </w:t>
      </w:r>
      <w:r w:rsidRPr="000D71D0">
        <w:rPr>
          <w:sz w:val="16"/>
          <w:szCs w:val="16"/>
          <w:u w:val="single"/>
        </w:rPr>
        <w:t>datelor),</w:t>
      </w:r>
      <w:r w:rsidRPr="000D71D0">
        <w:rPr>
          <w:spacing w:val="-1"/>
          <w:sz w:val="16"/>
          <w:szCs w:val="16"/>
          <w:u w:val="single"/>
        </w:rPr>
        <w:t xml:space="preserve"> </w:t>
      </w:r>
      <w:r w:rsidRPr="000D71D0">
        <w:rPr>
          <w:sz w:val="16"/>
          <w:szCs w:val="16"/>
          <w:u w:val="single"/>
        </w:rPr>
        <w:t>Prin</w:t>
      </w:r>
      <w:r w:rsidRPr="000D71D0">
        <w:rPr>
          <w:spacing w:val="-1"/>
          <w:sz w:val="16"/>
          <w:szCs w:val="16"/>
          <w:u w:val="single"/>
        </w:rPr>
        <w:t xml:space="preserve"> </w:t>
      </w:r>
      <w:r w:rsidRPr="000D71D0">
        <w:rPr>
          <w:sz w:val="16"/>
          <w:szCs w:val="16"/>
          <w:u w:val="single"/>
        </w:rPr>
        <w:t>prezenta îmi</w:t>
      </w:r>
      <w:r w:rsidRPr="000D71D0">
        <w:rPr>
          <w:spacing w:val="-2"/>
          <w:sz w:val="16"/>
          <w:szCs w:val="16"/>
          <w:u w:val="single"/>
        </w:rPr>
        <w:t xml:space="preserve"> </w:t>
      </w:r>
      <w:r w:rsidRPr="000D71D0">
        <w:rPr>
          <w:sz w:val="16"/>
          <w:szCs w:val="16"/>
          <w:u w:val="single"/>
        </w:rPr>
        <w:t>exprim consințământul</w:t>
      </w:r>
      <w:r w:rsidRPr="000D71D0">
        <w:rPr>
          <w:spacing w:val="-2"/>
          <w:sz w:val="16"/>
          <w:szCs w:val="16"/>
          <w:u w:val="single"/>
        </w:rPr>
        <w:t xml:space="preserve"> </w:t>
      </w:r>
      <w:r w:rsidRPr="000D71D0">
        <w:rPr>
          <w:sz w:val="16"/>
          <w:szCs w:val="16"/>
          <w:u w:val="single"/>
        </w:rPr>
        <w:t>cu</w:t>
      </w:r>
      <w:r w:rsidRPr="000D71D0">
        <w:rPr>
          <w:spacing w:val="-2"/>
          <w:sz w:val="16"/>
          <w:szCs w:val="16"/>
          <w:u w:val="single"/>
        </w:rPr>
        <w:t xml:space="preserve"> </w:t>
      </w:r>
      <w:r w:rsidRPr="000D71D0">
        <w:rPr>
          <w:sz w:val="16"/>
          <w:szCs w:val="16"/>
          <w:u w:val="single"/>
        </w:rPr>
        <w:t>privire</w:t>
      </w:r>
      <w:r w:rsidRPr="000D71D0">
        <w:rPr>
          <w:spacing w:val="1"/>
          <w:sz w:val="16"/>
          <w:szCs w:val="16"/>
          <w:u w:val="single"/>
        </w:rPr>
        <w:t xml:space="preserve"> </w:t>
      </w:r>
      <w:r w:rsidRPr="000D71D0">
        <w:rPr>
          <w:sz w:val="16"/>
          <w:szCs w:val="16"/>
          <w:u w:val="single"/>
        </w:rPr>
        <w:t>la</w:t>
      </w:r>
      <w:r w:rsidRPr="000D71D0">
        <w:rPr>
          <w:spacing w:val="-2"/>
          <w:sz w:val="16"/>
          <w:szCs w:val="16"/>
          <w:u w:val="single"/>
        </w:rPr>
        <w:t xml:space="preserve"> </w:t>
      </w:r>
      <w:r w:rsidRPr="000D71D0">
        <w:rPr>
          <w:sz w:val="16"/>
          <w:szCs w:val="16"/>
          <w:u w:val="single"/>
        </w:rPr>
        <w:t>prelucrarea</w:t>
      </w:r>
      <w:r w:rsidRPr="000D71D0">
        <w:rPr>
          <w:spacing w:val="-2"/>
          <w:sz w:val="16"/>
          <w:szCs w:val="16"/>
          <w:u w:val="single"/>
        </w:rPr>
        <w:t xml:space="preserve"> </w:t>
      </w:r>
      <w:r w:rsidRPr="000D71D0">
        <w:rPr>
          <w:sz w:val="16"/>
          <w:szCs w:val="16"/>
          <w:u w:val="single"/>
        </w:rPr>
        <w:t>datelor</w:t>
      </w:r>
      <w:r w:rsidRPr="000D71D0">
        <w:rPr>
          <w:spacing w:val="1"/>
          <w:sz w:val="16"/>
          <w:szCs w:val="16"/>
          <w:u w:val="single"/>
        </w:rPr>
        <w:t xml:space="preserve"> </w:t>
      </w:r>
      <w:r w:rsidRPr="000D71D0">
        <w:rPr>
          <w:sz w:val="16"/>
          <w:szCs w:val="16"/>
          <w:u w:val="single"/>
        </w:rPr>
        <w:t>cu</w:t>
      </w:r>
      <w:r w:rsidRPr="000D71D0">
        <w:rPr>
          <w:spacing w:val="-2"/>
          <w:sz w:val="16"/>
          <w:szCs w:val="16"/>
          <w:u w:val="single"/>
        </w:rPr>
        <w:t xml:space="preserve"> </w:t>
      </w:r>
      <w:r w:rsidRPr="000D71D0">
        <w:rPr>
          <w:sz w:val="16"/>
          <w:szCs w:val="16"/>
          <w:u w:val="single"/>
        </w:rPr>
        <w:t>caracter</w:t>
      </w:r>
      <w:r w:rsidRPr="000D71D0">
        <w:rPr>
          <w:spacing w:val="-2"/>
          <w:sz w:val="16"/>
          <w:szCs w:val="16"/>
          <w:u w:val="single"/>
        </w:rPr>
        <w:t xml:space="preserve"> </w:t>
      </w:r>
      <w:r w:rsidRPr="000D71D0">
        <w:rPr>
          <w:sz w:val="16"/>
          <w:szCs w:val="16"/>
          <w:u w:val="single"/>
        </w:rPr>
        <w:t>personal</w:t>
      </w:r>
      <w:r w:rsidRPr="000D71D0">
        <w:rPr>
          <w:spacing w:val="-1"/>
          <w:sz w:val="16"/>
          <w:szCs w:val="16"/>
          <w:u w:val="single"/>
        </w:rPr>
        <w:t xml:space="preserve"> </w:t>
      </w:r>
      <w:r w:rsidRPr="000D71D0">
        <w:rPr>
          <w:sz w:val="16"/>
          <w:szCs w:val="16"/>
          <w:u w:val="single"/>
        </w:rPr>
        <w:t>în</w:t>
      </w:r>
      <w:r w:rsidRPr="000D71D0">
        <w:rPr>
          <w:spacing w:val="-2"/>
          <w:sz w:val="16"/>
          <w:szCs w:val="16"/>
          <w:u w:val="single"/>
        </w:rPr>
        <w:t xml:space="preserve"> </w:t>
      </w:r>
      <w:r w:rsidRPr="000D71D0">
        <w:rPr>
          <w:sz w:val="16"/>
          <w:szCs w:val="16"/>
          <w:u w:val="single"/>
        </w:rPr>
        <w:t>acest</w:t>
      </w:r>
      <w:r w:rsidRPr="000D71D0">
        <w:rPr>
          <w:spacing w:val="-1"/>
          <w:sz w:val="16"/>
          <w:szCs w:val="16"/>
          <w:u w:val="single"/>
        </w:rPr>
        <w:t xml:space="preserve"> </w:t>
      </w:r>
      <w:r w:rsidRPr="000D71D0">
        <w:rPr>
          <w:sz w:val="16"/>
          <w:szCs w:val="16"/>
          <w:u w:val="single"/>
        </w:rPr>
        <w:t>scop.</w:t>
      </w:r>
    </w:p>
    <w:sectPr w:rsidR="00603656" w:rsidRPr="000D71D0" w:rsidSect="007537AA">
      <w:type w:val="continuous"/>
      <w:pgSz w:w="12240" w:h="15840"/>
      <w:pgMar w:top="426" w:right="600" w:bottom="568" w:left="13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A85D" w14:textId="77777777" w:rsidR="00006CED" w:rsidRDefault="00006CED" w:rsidP="00D80708">
      <w:r>
        <w:separator/>
      </w:r>
    </w:p>
  </w:endnote>
  <w:endnote w:type="continuationSeparator" w:id="0">
    <w:p w14:paraId="3F97351F" w14:textId="77777777" w:rsidR="00006CED" w:rsidRDefault="00006CED" w:rsidP="00D8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1CA36" w14:textId="77777777" w:rsidR="00006CED" w:rsidRDefault="00006CED" w:rsidP="00D80708">
      <w:r>
        <w:separator/>
      </w:r>
    </w:p>
  </w:footnote>
  <w:footnote w:type="continuationSeparator" w:id="0">
    <w:p w14:paraId="25D9DC86" w14:textId="77777777" w:rsidR="00006CED" w:rsidRDefault="00006CED" w:rsidP="00D80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B52D2"/>
    <w:multiLevelType w:val="hybridMultilevel"/>
    <w:tmpl w:val="ECEEEC12"/>
    <w:lvl w:ilvl="0" w:tplc="61A8D800">
      <w:start w:val="1"/>
      <w:numFmt w:val="lowerLetter"/>
      <w:lvlText w:val="%1)"/>
      <w:lvlJc w:val="left"/>
      <w:pPr>
        <w:ind w:left="820" w:hanging="363"/>
      </w:pPr>
      <w:rPr>
        <w:rFonts w:ascii="Calibri" w:eastAsia="Calibri" w:hAnsi="Calibri" w:cs="Calibri" w:hint="default"/>
        <w:spacing w:val="-1"/>
        <w:w w:val="100"/>
        <w:sz w:val="22"/>
        <w:szCs w:val="22"/>
        <w:lang w:val="ro-RO" w:eastAsia="en-US" w:bidi="ar-SA"/>
      </w:rPr>
    </w:lvl>
    <w:lvl w:ilvl="1" w:tplc="1FAC89A6">
      <w:numFmt w:val="bullet"/>
      <w:lvlText w:val="•"/>
      <w:lvlJc w:val="left"/>
      <w:pPr>
        <w:ind w:left="1768" w:hanging="363"/>
      </w:pPr>
      <w:rPr>
        <w:rFonts w:hint="default"/>
        <w:lang w:val="ro-RO" w:eastAsia="en-US" w:bidi="ar-SA"/>
      </w:rPr>
    </w:lvl>
    <w:lvl w:ilvl="2" w:tplc="3D7AF1EA">
      <w:numFmt w:val="bullet"/>
      <w:lvlText w:val="•"/>
      <w:lvlJc w:val="left"/>
      <w:pPr>
        <w:ind w:left="2716" w:hanging="363"/>
      </w:pPr>
      <w:rPr>
        <w:rFonts w:hint="default"/>
        <w:lang w:val="ro-RO" w:eastAsia="en-US" w:bidi="ar-SA"/>
      </w:rPr>
    </w:lvl>
    <w:lvl w:ilvl="3" w:tplc="2BC81C68">
      <w:numFmt w:val="bullet"/>
      <w:lvlText w:val="•"/>
      <w:lvlJc w:val="left"/>
      <w:pPr>
        <w:ind w:left="3664" w:hanging="363"/>
      </w:pPr>
      <w:rPr>
        <w:rFonts w:hint="default"/>
        <w:lang w:val="ro-RO" w:eastAsia="en-US" w:bidi="ar-SA"/>
      </w:rPr>
    </w:lvl>
    <w:lvl w:ilvl="4" w:tplc="4C34CCA4">
      <w:numFmt w:val="bullet"/>
      <w:lvlText w:val="•"/>
      <w:lvlJc w:val="left"/>
      <w:pPr>
        <w:ind w:left="4612" w:hanging="363"/>
      </w:pPr>
      <w:rPr>
        <w:rFonts w:hint="default"/>
        <w:lang w:val="ro-RO" w:eastAsia="en-US" w:bidi="ar-SA"/>
      </w:rPr>
    </w:lvl>
    <w:lvl w:ilvl="5" w:tplc="324840D4">
      <w:numFmt w:val="bullet"/>
      <w:lvlText w:val="•"/>
      <w:lvlJc w:val="left"/>
      <w:pPr>
        <w:ind w:left="5560" w:hanging="363"/>
      </w:pPr>
      <w:rPr>
        <w:rFonts w:hint="default"/>
        <w:lang w:val="ro-RO" w:eastAsia="en-US" w:bidi="ar-SA"/>
      </w:rPr>
    </w:lvl>
    <w:lvl w:ilvl="6" w:tplc="68D66AAA">
      <w:numFmt w:val="bullet"/>
      <w:lvlText w:val="•"/>
      <w:lvlJc w:val="left"/>
      <w:pPr>
        <w:ind w:left="6508" w:hanging="363"/>
      </w:pPr>
      <w:rPr>
        <w:rFonts w:hint="default"/>
        <w:lang w:val="ro-RO" w:eastAsia="en-US" w:bidi="ar-SA"/>
      </w:rPr>
    </w:lvl>
    <w:lvl w:ilvl="7" w:tplc="65468BB4">
      <w:numFmt w:val="bullet"/>
      <w:lvlText w:val="•"/>
      <w:lvlJc w:val="left"/>
      <w:pPr>
        <w:ind w:left="7456" w:hanging="363"/>
      </w:pPr>
      <w:rPr>
        <w:rFonts w:hint="default"/>
        <w:lang w:val="ro-RO" w:eastAsia="en-US" w:bidi="ar-SA"/>
      </w:rPr>
    </w:lvl>
    <w:lvl w:ilvl="8" w:tplc="14A2F4B2">
      <w:numFmt w:val="bullet"/>
      <w:lvlText w:val="•"/>
      <w:lvlJc w:val="left"/>
      <w:pPr>
        <w:ind w:left="8404" w:hanging="363"/>
      </w:pPr>
      <w:rPr>
        <w:rFonts w:hint="default"/>
        <w:lang w:val="ro-RO" w:eastAsia="en-US" w:bidi="ar-SA"/>
      </w:rPr>
    </w:lvl>
  </w:abstractNum>
  <w:abstractNum w:abstractNumId="1" w15:restartNumberingAfterBreak="0">
    <w:nsid w:val="51F43169"/>
    <w:multiLevelType w:val="hybridMultilevel"/>
    <w:tmpl w:val="8F4E0C88"/>
    <w:lvl w:ilvl="0" w:tplc="1EFE35FC">
      <w:start w:val="3"/>
      <w:numFmt w:val="decimal"/>
      <w:lvlText w:val="%1."/>
      <w:lvlJc w:val="left"/>
      <w:pPr>
        <w:ind w:left="460" w:hanging="360"/>
      </w:pPr>
      <w:rPr>
        <w:rFonts w:hint="default"/>
        <w:sz w:val="20"/>
        <w:szCs w:val="20"/>
      </w:rPr>
    </w:lvl>
    <w:lvl w:ilvl="1" w:tplc="04180019" w:tentative="1">
      <w:start w:val="1"/>
      <w:numFmt w:val="lowerLetter"/>
      <w:lvlText w:val="%2."/>
      <w:lvlJc w:val="left"/>
      <w:pPr>
        <w:ind w:left="1180" w:hanging="360"/>
      </w:pPr>
    </w:lvl>
    <w:lvl w:ilvl="2" w:tplc="0418001B" w:tentative="1">
      <w:start w:val="1"/>
      <w:numFmt w:val="lowerRoman"/>
      <w:lvlText w:val="%3."/>
      <w:lvlJc w:val="right"/>
      <w:pPr>
        <w:ind w:left="1900" w:hanging="180"/>
      </w:pPr>
    </w:lvl>
    <w:lvl w:ilvl="3" w:tplc="0418000F" w:tentative="1">
      <w:start w:val="1"/>
      <w:numFmt w:val="decimal"/>
      <w:lvlText w:val="%4."/>
      <w:lvlJc w:val="left"/>
      <w:pPr>
        <w:ind w:left="2620" w:hanging="360"/>
      </w:pPr>
    </w:lvl>
    <w:lvl w:ilvl="4" w:tplc="04180019" w:tentative="1">
      <w:start w:val="1"/>
      <w:numFmt w:val="lowerLetter"/>
      <w:lvlText w:val="%5."/>
      <w:lvlJc w:val="left"/>
      <w:pPr>
        <w:ind w:left="3340" w:hanging="360"/>
      </w:pPr>
    </w:lvl>
    <w:lvl w:ilvl="5" w:tplc="0418001B" w:tentative="1">
      <w:start w:val="1"/>
      <w:numFmt w:val="lowerRoman"/>
      <w:lvlText w:val="%6."/>
      <w:lvlJc w:val="right"/>
      <w:pPr>
        <w:ind w:left="4060" w:hanging="180"/>
      </w:pPr>
    </w:lvl>
    <w:lvl w:ilvl="6" w:tplc="0418000F" w:tentative="1">
      <w:start w:val="1"/>
      <w:numFmt w:val="decimal"/>
      <w:lvlText w:val="%7."/>
      <w:lvlJc w:val="left"/>
      <w:pPr>
        <w:ind w:left="4780" w:hanging="360"/>
      </w:pPr>
    </w:lvl>
    <w:lvl w:ilvl="7" w:tplc="04180019" w:tentative="1">
      <w:start w:val="1"/>
      <w:numFmt w:val="lowerLetter"/>
      <w:lvlText w:val="%8."/>
      <w:lvlJc w:val="left"/>
      <w:pPr>
        <w:ind w:left="5500" w:hanging="360"/>
      </w:pPr>
    </w:lvl>
    <w:lvl w:ilvl="8" w:tplc="0418001B" w:tentative="1">
      <w:start w:val="1"/>
      <w:numFmt w:val="lowerRoman"/>
      <w:lvlText w:val="%9."/>
      <w:lvlJc w:val="right"/>
      <w:pPr>
        <w:ind w:left="6220" w:hanging="180"/>
      </w:pPr>
    </w:lvl>
  </w:abstractNum>
  <w:abstractNum w:abstractNumId="2" w15:restartNumberingAfterBreak="0">
    <w:nsid w:val="5D7E7415"/>
    <w:multiLevelType w:val="hybridMultilevel"/>
    <w:tmpl w:val="6DD896CA"/>
    <w:lvl w:ilvl="0" w:tplc="80BC51CC">
      <w:start w:val="5"/>
      <w:numFmt w:val="decimal"/>
      <w:lvlText w:val="%1."/>
      <w:lvlJc w:val="left"/>
      <w:pPr>
        <w:ind w:left="820" w:hanging="360"/>
      </w:pPr>
      <w:rPr>
        <w:rFonts w:hint="default"/>
      </w:rPr>
    </w:lvl>
    <w:lvl w:ilvl="1" w:tplc="04180019" w:tentative="1">
      <w:start w:val="1"/>
      <w:numFmt w:val="lowerLetter"/>
      <w:lvlText w:val="%2."/>
      <w:lvlJc w:val="left"/>
      <w:pPr>
        <w:ind w:left="1540" w:hanging="360"/>
      </w:pPr>
    </w:lvl>
    <w:lvl w:ilvl="2" w:tplc="0418001B" w:tentative="1">
      <w:start w:val="1"/>
      <w:numFmt w:val="lowerRoman"/>
      <w:lvlText w:val="%3."/>
      <w:lvlJc w:val="right"/>
      <w:pPr>
        <w:ind w:left="2260" w:hanging="180"/>
      </w:pPr>
    </w:lvl>
    <w:lvl w:ilvl="3" w:tplc="0418000F" w:tentative="1">
      <w:start w:val="1"/>
      <w:numFmt w:val="decimal"/>
      <w:lvlText w:val="%4."/>
      <w:lvlJc w:val="left"/>
      <w:pPr>
        <w:ind w:left="2980" w:hanging="360"/>
      </w:pPr>
    </w:lvl>
    <w:lvl w:ilvl="4" w:tplc="04180019" w:tentative="1">
      <w:start w:val="1"/>
      <w:numFmt w:val="lowerLetter"/>
      <w:lvlText w:val="%5."/>
      <w:lvlJc w:val="left"/>
      <w:pPr>
        <w:ind w:left="3700" w:hanging="360"/>
      </w:pPr>
    </w:lvl>
    <w:lvl w:ilvl="5" w:tplc="0418001B" w:tentative="1">
      <w:start w:val="1"/>
      <w:numFmt w:val="lowerRoman"/>
      <w:lvlText w:val="%6."/>
      <w:lvlJc w:val="right"/>
      <w:pPr>
        <w:ind w:left="4420" w:hanging="180"/>
      </w:pPr>
    </w:lvl>
    <w:lvl w:ilvl="6" w:tplc="0418000F" w:tentative="1">
      <w:start w:val="1"/>
      <w:numFmt w:val="decimal"/>
      <w:lvlText w:val="%7."/>
      <w:lvlJc w:val="left"/>
      <w:pPr>
        <w:ind w:left="5140" w:hanging="360"/>
      </w:pPr>
    </w:lvl>
    <w:lvl w:ilvl="7" w:tplc="04180019" w:tentative="1">
      <w:start w:val="1"/>
      <w:numFmt w:val="lowerLetter"/>
      <w:lvlText w:val="%8."/>
      <w:lvlJc w:val="left"/>
      <w:pPr>
        <w:ind w:left="5860" w:hanging="360"/>
      </w:pPr>
    </w:lvl>
    <w:lvl w:ilvl="8" w:tplc="0418001B" w:tentative="1">
      <w:start w:val="1"/>
      <w:numFmt w:val="lowerRoman"/>
      <w:lvlText w:val="%9."/>
      <w:lvlJc w:val="right"/>
      <w:pPr>
        <w:ind w:left="6580" w:hanging="180"/>
      </w:pPr>
    </w:lvl>
  </w:abstractNum>
  <w:abstractNum w:abstractNumId="3" w15:restartNumberingAfterBreak="0">
    <w:nsid w:val="7B61039F"/>
    <w:multiLevelType w:val="hybridMultilevel"/>
    <w:tmpl w:val="A328A258"/>
    <w:lvl w:ilvl="0" w:tplc="9790FA8E">
      <w:start w:val="1"/>
      <w:numFmt w:val="decimal"/>
      <w:lvlText w:val="%1)"/>
      <w:lvlJc w:val="left"/>
      <w:pPr>
        <w:ind w:left="1302" w:hanging="360"/>
      </w:pPr>
      <w:rPr>
        <w:rFonts w:hint="default"/>
      </w:rPr>
    </w:lvl>
    <w:lvl w:ilvl="1" w:tplc="04180019" w:tentative="1">
      <w:start w:val="1"/>
      <w:numFmt w:val="lowerLetter"/>
      <w:lvlText w:val="%2."/>
      <w:lvlJc w:val="left"/>
      <w:pPr>
        <w:ind w:left="2022" w:hanging="360"/>
      </w:pPr>
    </w:lvl>
    <w:lvl w:ilvl="2" w:tplc="0418001B" w:tentative="1">
      <w:start w:val="1"/>
      <w:numFmt w:val="lowerRoman"/>
      <w:lvlText w:val="%3."/>
      <w:lvlJc w:val="right"/>
      <w:pPr>
        <w:ind w:left="2742" w:hanging="180"/>
      </w:pPr>
    </w:lvl>
    <w:lvl w:ilvl="3" w:tplc="0418000F" w:tentative="1">
      <w:start w:val="1"/>
      <w:numFmt w:val="decimal"/>
      <w:lvlText w:val="%4."/>
      <w:lvlJc w:val="left"/>
      <w:pPr>
        <w:ind w:left="3462" w:hanging="360"/>
      </w:pPr>
    </w:lvl>
    <w:lvl w:ilvl="4" w:tplc="04180019" w:tentative="1">
      <w:start w:val="1"/>
      <w:numFmt w:val="lowerLetter"/>
      <w:lvlText w:val="%5."/>
      <w:lvlJc w:val="left"/>
      <w:pPr>
        <w:ind w:left="4182" w:hanging="360"/>
      </w:pPr>
    </w:lvl>
    <w:lvl w:ilvl="5" w:tplc="0418001B" w:tentative="1">
      <w:start w:val="1"/>
      <w:numFmt w:val="lowerRoman"/>
      <w:lvlText w:val="%6."/>
      <w:lvlJc w:val="right"/>
      <w:pPr>
        <w:ind w:left="4902" w:hanging="180"/>
      </w:pPr>
    </w:lvl>
    <w:lvl w:ilvl="6" w:tplc="0418000F" w:tentative="1">
      <w:start w:val="1"/>
      <w:numFmt w:val="decimal"/>
      <w:lvlText w:val="%7."/>
      <w:lvlJc w:val="left"/>
      <w:pPr>
        <w:ind w:left="5622" w:hanging="360"/>
      </w:pPr>
    </w:lvl>
    <w:lvl w:ilvl="7" w:tplc="04180019" w:tentative="1">
      <w:start w:val="1"/>
      <w:numFmt w:val="lowerLetter"/>
      <w:lvlText w:val="%8."/>
      <w:lvlJc w:val="left"/>
      <w:pPr>
        <w:ind w:left="6342" w:hanging="360"/>
      </w:pPr>
    </w:lvl>
    <w:lvl w:ilvl="8" w:tplc="0418001B" w:tentative="1">
      <w:start w:val="1"/>
      <w:numFmt w:val="lowerRoman"/>
      <w:lvlText w:val="%9."/>
      <w:lvlJc w:val="right"/>
      <w:pPr>
        <w:ind w:left="7062" w:hanging="180"/>
      </w:pPr>
    </w:lvl>
  </w:abstractNum>
  <w:abstractNum w:abstractNumId="4" w15:restartNumberingAfterBreak="0">
    <w:nsid w:val="7DBF5331"/>
    <w:multiLevelType w:val="hybridMultilevel"/>
    <w:tmpl w:val="34EE0DE0"/>
    <w:lvl w:ilvl="0" w:tplc="19509AE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360319718">
    <w:abstractNumId w:val="0"/>
  </w:num>
  <w:num w:numId="2" w16cid:durableId="321739173">
    <w:abstractNumId w:val="3"/>
  </w:num>
  <w:num w:numId="3" w16cid:durableId="352996240">
    <w:abstractNumId w:val="4"/>
  </w:num>
  <w:num w:numId="4" w16cid:durableId="1141771585">
    <w:abstractNumId w:val="1"/>
  </w:num>
  <w:num w:numId="5" w16cid:durableId="514924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56"/>
    <w:rsid w:val="00006CED"/>
    <w:rsid w:val="00016A09"/>
    <w:rsid w:val="00070FAE"/>
    <w:rsid w:val="000767ED"/>
    <w:rsid w:val="00090F1C"/>
    <w:rsid w:val="000922E7"/>
    <w:rsid w:val="000C4032"/>
    <w:rsid w:val="000C78FD"/>
    <w:rsid w:val="000D71D0"/>
    <w:rsid w:val="000F298B"/>
    <w:rsid w:val="00153ECE"/>
    <w:rsid w:val="00161FE7"/>
    <w:rsid w:val="001C0FB4"/>
    <w:rsid w:val="001E69DE"/>
    <w:rsid w:val="00215785"/>
    <w:rsid w:val="0026322C"/>
    <w:rsid w:val="00287C9E"/>
    <w:rsid w:val="002956E7"/>
    <w:rsid w:val="002A1F6C"/>
    <w:rsid w:val="002B57CC"/>
    <w:rsid w:val="002D588F"/>
    <w:rsid w:val="00307180"/>
    <w:rsid w:val="003133D0"/>
    <w:rsid w:val="00352863"/>
    <w:rsid w:val="003545A8"/>
    <w:rsid w:val="00361F5E"/>
    <w:rsid w:val="0038791E"/>
    <w:rsid w:val="003C4FEC"/>
    <w:rsid w:val="003E6718"/>
    <w:rsid w:val="003F5589"/>
    <w:rsid w:val="00413CF8"/>
    <w:rsid w:val="00435507"/>
    <w:rsid w:val="00472BDA"/>
    <w:rsid w:val="004752E9"/>
    <w:rsid w:val="004A091F"/>
    <w:rsid w:val="004B7209"/>
    <w:rsid w:val="004D537D"/>
    <w:rsid w:val="004F279B"/>
    <w:rsid w:val="00507725"/>
    <w:rsid w:val="005A5EC2"/>
    <w:rsid w:val="005D2CD0"/>
    <w:rsid w:val="00603656"/>
    <w:rsid w:val="00635E86"/>
    <w:rsid w:val="00652397"/>
    <w:rsid w:val="00694711"/>
    <w:rsid w:val="006A188C"/>
    <w:rsid w:val="006A767C"/>
    <w:rsid w:val="006C3649"/>
    <w:rsid w:val="006C6F7A"/>
    <w:rsid w:val="006E00AB"/>
    <w:rsid w:val="006F579B"/>
    <w:rsid w:val="00701CE2"/>
    <w:rsid w:val="00714E6E"/>
    <w:rsid w:val="0073437D"/>
    <w:rsid w:val="00735BFF"/>
    <w:rsid w:val="007523FC"/>
    <w:rsid w:val="007537AA"/>
    <w:rsid w:val="00760411"/>
    <w:rsid w:val="0077439E"/>
    <w:rsid w:val="007807F0"/>
    <w:rsid w:val="00794053"/>
    <w:rsid w:val="007A7A4D"/>
    <w:rsid w:val="007D0E2A"/>
    <w:rsid w:val="007E04E4"/>
    <w:rsid w:val="007E4DC5"/>
    <w:rsid w:val="007F49C3"/>
    <w:rsid w:val="0082337D"/>
    <w:rsid w:val="008273B5"/>
    <w:rsid w:val="00882A21"/>
    <w:rsid w:val="00904410"/>
    <w:rsid w:val="00926EB1"/>
    <w:rsid w:val="00930212"/>
    <w:rsid w:val="00975787"/>
    <w:rsid w:val="009938B1"/>
    <w:rsid w:val="009A2808"/>
    <w:rsid w:val="009B62CA"/>
    <w:rsid w:val="009E6549"/>
    <w:rsid w:val="00A01FF1"/>
    <w:rsid w:val="00A12D9D"/>
    <w:rsid w:val="00A261B0"/>
    <w:rsid w:val="00A3352D"/>
    <w:rsid w:val="00A34ED1"/>
    <w:rsid w:val="00A42D09"/>
    <w:rsid w:val="00A6118E"/>
    <w:rsid w:val="00AB71F8"/>
    <w:rsid w:val="00AF5F00"/>
    <w:rsid w:val="00B13E51"/>
    <w:rsid w:val="00B87EBC"/>
    <w:rsid w:val="00BA770F"/>
    <w:rsid w:val="00BD103F"/>
    <w:rsid w:val="00BD4BD1"/>
    <w:rsid w:val="00C25650"/>
    <w:rsid w:val="00C375F3"/>
    <w:rsid w:val="00C52298"/>
    <w:rsid w:val="00C52A36"/>
    <w:rsid w:val="00C96C96"/>
    <w:rsid w:val="00CC0E40"/>
    <w:rsid w:val="00CD79E4"/>
    <w:rsid w:val="00CE2717"/>
    <w:rsid w:val="00D0124A"/>
    <w:rsid w:val="00D10B0A"/>
    <w:rsid w:val="00D30E38"/>
    <w:rsid w:val="00D43AC6"/>
    <w:rsid w:val="00D500B4"/>
    <w:rsid w:val="00D80708"/>
    <w:rsid w:val="00D84246"/>
    <w:rsid w:val="00DA00A4"/>
    <w:rsid w:val="00E21F94"/>
    <w:rsid w:val="00E817B9"/>
    <w:rsid w:val="00E9735D"/>
    <w:rsid w:val="00EE7E20"/>
    <w:rsid w:val="00EF2D3F"/>
    <w:rsid w:val="00F04D0C"/>
    <w:rsid w:val="00F16793"/>
    <w:rsid w:val="00F31D43"/>
    <w:rsid w:val="00F32435"/>
    <w:rsid w:val="00F42B8D"/>
    <w:rsid w:val="00F50D44"/>
    <w:rsid w:val="00F87AA6"/>
    <w:rsid w:val="00F968C1"/>
    <w:rsid w:val="00FA61F2"/>
    <w:rsid w:val="00FA6859"/>
    <w:rsid w:val="00FC5577"/>
    <w:rsid w:val="00FF33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BC52"/>
  <w15:docId w15:val="{626722B5-F211-4E63-902C-2C2918BB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spacing w:before="22"/>
      <w:ind w:left="820" w:hanging="363"/>
    </w:pPr>
  </w:style>
  <w:style w:type="paragraph" w:customStyle="1" w:styleId="TableParagraph">
    <w:name w:val="Table Paragraph"/>
    <w:basedOn w:val="Normal"/>
    <w:uiPriority w:val="1"/>
    <w:qFormat/>
    <w:pPr>
      <w:ind w:left="1056"/>
    </w:pPr>
    <w:rPr>
      <w:rFonts w:ascii="Arial Black" w:eastAsia="Arial Black" w:hAnsi="Arial Black" w:cs="Arial Black"/>
    </w:rPr>
  </w:style>
  <w:style w:type="paragraph" w:styleId="FootnoteText">
    <w:name w:val="footnote text"/>
    <w:basedOn w:val="Normal"/>
    <w:link w:val="FootnoteTextChar"/>
    <w:uiPriority w:val="99"/>
    <w:semiHidden/>
    <w:unhideWhenUsed/>
    <w:rsid w:val="00D80708"/>
    <w:rPr>
      <w:sz w:val="20"/>
      <w:szCs w:val="20"/>
    </w:rPr>
  </w:style>
  <w:style w:type="character" w:customStyle="1" w:styleId="FootnoteTextChar">
    <w:name w:val="Footnote Text Char"/>
    <w:basedOn w:val="DefaultParagraphFont"/>
    <w:link w:val="FootnoteText"/>
    <w:uiPriority w:val="99"/>
    <w:semiHidden/>
    <w:rsid w:val="00D80708"/>
    <w:rPr>
      <w:rFonts w:ascii="Calibri" w:eastAsia="Calibri" w:hAnsi="Calibri" w:cs="Calibri"/>
      <w:sz w:val="20"/>
      <w:szCs w:val="20"/>
      <w:lang w:val="ro-RO"/>
    </w:rPr>
  </w:style>
  <w:style w:type="character" w:styleId="FootnoteReference">
    <w:name w:val="footnote reference"/>
    <w:basedOn w:val="DefaultParagraphFont"/>
    <w:uiPriority w:val="99"/>
    <w:semiHidden/>
    <w:unhideWhenUsed/>
    <w:rsid w:val="00D80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130E8-CA49-46D8-80C4-5D51F0E6E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tehnic17</dc:creator>
  <cp:lastModifiedBy>40745957742</cp:lastModifiedBy>
  <cp:revision>4</cp:revision>
  <cp:lastPrinted>2022-10-04T07:31:00Z</cp:lastPrinted>
  <dcterms:created xsi:type="dcterms:W3CDTF">2022-10-11T08:27:00Z</dcterms:created>
  <dcterms:modified xsi:type="dcterms:W3CDTF">2022-10-11T09:04:00Z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Microsoft® Word 2010</vt:lpwstr>
  </property>
  <property fmtid="{D5CDD505-2E9C-101B-9397-08002B2CF9AE}" pid="4" name="LastSaved">
    <vt:filetime>2022-10-03T00:00:00Z</vt:filetime>
  </property>
</Properties>
</file>